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B6ADC" w14:textId="1B1B022C" w:rsidR="000F0208" w:rsidRPr="002435B7" w:rsidRDefault="001F7353" w:rsidP="002435B7">
      <w:pPr>
        <w:pStyle w:val="Title"/>
      </w:pPr>
      <w:r w:rsidRPr="002435B7">
        <w:t xml:space="preserve">Title of paper </w:t>
      </w:r>
      <w:r w:rsidR="000F0208" w:rsidRPr="002435B7">
        <w:t>(Font 14 Bold)</w:t>
      </w:r>
    </w:p>
    <w:p w14:paraId="1ABF8238" w14:textId="1DF54CEB" w:rsidR="000F0208" w:rsidRPr="00824C60" w:rsidRDefault="000F0208" w:rsidP="00824C60">
      <w:pPr>
        <w:pStyle w:val="AutorNames"/>
      </w:pPr>
      <w:r w:rsidRPr="00824C60">
        <w:t>First Name and Family Name</w:t>
      </w:r>
      <w:r w:rsidR="00824C60" w:rsidRPr="00824C60">
        <w:rPr>
          <w:vertAlign w:val="superscript"/>
        </w:rPr>
        <w:t>1</w:t>
      </w:r>
      <w:r w:rsidRPr="00824C60">
        <w:t>, Additional Authors</w:t>
      </w:r>
      <w:r w:rsidR="00824C60" w:rsidRPr="00824C60">
        <w:rPr>
          <w:vertAlign w:val="superscript"/>
        </w:rPr>
        <w:t>2</w:t>
      </w:r>
    </w:p>
    <w:p w14:paraId="3FF36168" w14:textId="39DC6391" w:rsidR="000F0208" w:rsidRPr="002435B7" w:rsidRDefault="000F0208" w:rsidP="002435B7">
      <w:pPr>
        <w:pStyle w:val="Affiliation"/>
      </w:pPr>
      <w:r w:rsidRPr="002435B7">
        <w:rPr>
          <w:b/>
          <w:vertAlign w:val="superscript"/>
        </w:rPr>
        <w:t>1</w:t>
      </w:r>
      <w:r w:rsidR="00AD2314" w:rsidRPr="002435B7">
        <w:rPr>
          <w:b/>
          <w:vertAlign w:val="superscript"/>
        </w:rPr>
        <w:t xml:space="preserve"> </w:t>
      </w:r>
      <w:r w:rsidR="002435B7">
        <w:t>Department</w:t>
      </w:r>
      <w:r w:rsidRPr="002435B7">
        <w:t xml:space="preserve">, University, </w:t>
      </w:r>
      <w:r w:rsidR="002435B7">
        <w:t xml:space="preserve">Country, Email, </w:t>
      </w:r>
      <w:r w:rsidR="00824C60" w:rsidRPr="00824C60">
        <w:t xml:space="preserve">ORCID </w:t>
      </w:r>
      <w:proofErr w:type="spellStart"/>
      <w:r w:rsidR="00824C60" w:rsidRPr="00824C60">
        <w:t>iD</w:t>
      </w:r>
      <w:proofErr w:type="spellEnd"/>
      <w:r w:rsidR="00824C60" w:rsidRPr="00824C60">
        <w:t xml:space="preserve"> </w:t>
      </w:r>
    </w:p>
    <w:p w14:paraId="76EC9C0F" w14:textId="24AF9E51" w:rsidR="000F0208" w:rsidRPr="002435B7" w:rsidRDefault="000F0208" w:rsidP="00AD2314">
      <w:pPr>
        <w:ind w:left="720"/>
        <w:rPr>
          <w:rFonts w:cs="Arial"/>
          <w:szCs w:val="20"/>
        </w:rPr>
      </w:pPr>
      <w:r w:rsidRPr="002435B7">
        <w:rPr>
          <w:rFonts w:cs="Arial"/>
          <w:b/>
          <w:szCs w:val="20"/>
          <w:vertAlign w:val="superscript"/>
        </w:rPr>
        <w:t>2</w:t>
      </w:r>
      <w:r w:rsidR="00AD2314" w:rsidRPr="002435B7">
        <w:rPr>
          <w:rFonts w:cs="Arial"/>
          <w:szCs w:val="20"/>
        </w:rPr>
        <w:t xml:space="preserve"> </w:t>
      </w:r>
      <w:proofErr w:type="gramStart"/>
      <w:r w:rsidRPr="002435B7">
        <w:rPr>
          <w:rFonts w:cs="Arial"/>
          <w:szCs w:val="20"/>
        </w:rPr>
        <w:t>e.g.</w:t>
      </w:r>
      <w:proofErr w:type="gramEnd"/>
      <w:r w:rsidRPr="002435B7">
        <w:rPr>
          <w:rFonts w:cs="Arial"/>
          <w:szCs w:val="20"/>
        </w:rPr>
        <w:t xml:space="preserve"> </w:t>
      </w:r>
      <w:r w:rsidR="002435B7">
        <w:rPr>
          <w:rFonts w:cs="Arial"/>
          <w:szCs w:val="20"/>
        </w:rPr>
        <w:t>Department of Quantity Surveying</w:t>
      </w:r>
      <w:r w:rsidRPr="002435B7">
        <w:rPr>
          <w:rFonts w:cs="Arial"/>
          <w:szCs w:val="20"/>
        </w:rPr>
        <w:t xml:space="preserve">, </w:t>
      </w:r>
      <w:r w:rsidR="002435B7">
        <w:rPr>
          <w:rFonts w:cs="Arial"/>
          <w:szCs w:val="20"/>
        </w:rPr>
        <w:t>Nelson Mandela University</w:t>
      </w:r>
      <w:r w:rsidRPr="002435B7">
        <w:rPr>
          <w:rFonts w:cs="Arial"/>
          <w:szCs w:val="20"/>
        </w:rPr>
        <w:t xml:space="preserve">, </w:t>
      </w:r>
      <w:r w:rsidR="002435B7">
        <w:rPr>
          <w:rFonts w:cs="Arial"/>
          <w:szCs w:val="20"/>
        </w:rPr>
        <w:t xml:space="preserve">South Africa, </w:t>
      </w:r>
      <w:hyperlink r:id="rId8" w:history="1">
        <w:r w:rsidR="002435B7" w:rsidRPr="00625182">
          <w:rPr>
            <w:rStyle w:val="Hyperlink"/>
            <w:rFonts w:cs="Arial"/>
            <w:szCs w:val="20"/>
          </w:rPr>
          <w:t>gerrit.crafford@mandela.ac.za</w:t>
        </w:r>
      </w:hyperlink>
      <w:r w:rsidR="002435B7">
        <w:rPr>
          <w:rFonts w:cs="Arial"/>
          <w:szCs w:val="20"/>
        </w:rPr>
        <w:t xml:space="preserve">, </w:t>
      </w:r>
      <w:r w:rsidR="00824C60" w:rsidRPr="00824C60">
        <w:rPr>
          <w:rFonts w:cs="Arial"/>
          <w:szCs w:val="20"/>
        </w:rPr>
        <w:t>0000-0002-5372-0808</w:t>
      </w:r>
    </w:p>
    <w:p w14:paraId="23F10EF4" w14:textId="77777777" w:rsidR="00661179" w:rsidRPr="002435B7" w:rsidRDefault="00661179" w:rsidP="003F0FD9">
      <w:pPr>
        <w:pStyle w:val="AbstractHeading"/>
      </w:pPr>
      <w:r w:rsidRPr="002435B7">
        <w:t>Abstract (</w:t>
      </w:r>
      <w:r w:rsidR="003E634C" w:rsidRPr="002435B7">
        <w:t>Maximum 3</w:t>
      </w:r>
      <w:r w:rsidRPr="002435B7">
        <w:t>00 words)</w:t>
      </w:r>
    </w:p>
    <w:p w14:paraId="4216DB52" w14:textId="33190710" w:rsidR="003F0FD9" w:rsidRPr="00486D73" w:rsidRDefault="003F0FD9" w:rsidP="00486D73">
      <w:pPr>
        <w:pStyle w:val="AbstractText"/>
      </w:pPr>
      <w:r w:rsidRPr="00486D73">
        <w:t xml:space="preserve">Purpose of this paper: What </w:t>
      </w:r>
      <w:proofErr w:type="gramStart"/>
      <w:r w:rsidRPr="00486D73">
        <w:t>are</w:t>
      </w:r>
      <w:proofErr w:type="gramEnd"/>
      <w:r w:rsidRPr="00486D73">
        <w:t xml:space="preserve"> the reason(s) for writing the paper or the aims and objectives of the research? </w:t>
      </w:r>
    </w:p>
    <w:p w14:paraId="18111FC7" w14:textId="14505701" w:rsidR="003F0FD9" w:rsidRPr="00486D73" w:rsidRDefault="003F0FD9" w:rsidP="00486D73">
      <w:pPr>
        <w:pStyle w:val="AbstractText"/>
      </w:pPr>
      <w:r w:rsidRPr="00486D73">
        <w:t>Design/methodology/approach: How are the objectives achieved? Include the main method(s) used for the research. What is the approach to the topic and what is the theoretical or subject scope of the paper?</w:t>
      </w:r>
    </w:p>
    <w:p w14:paraId="1415CF8B" w14:textId="150E7D80" w:rsidR="003F0FD9" w:rsidRPr="00486D73" w:rsidRDefault="003F0FD9" w:rsidP="00486D73">
      <w:pPr>
        <w:pStyle w:val="AbstractText"/>
      </w:pPr>
      <w:r w:rsidRPr="00486D73">
        <w:t xml:space="preserve">Findings: What was found in the course of the work? This will refer to analysis, discussion, or results. </w:t>
      </w:r>
    </w:p>
    <w:p w14:paraId="4281BB6E" w14:textId="2448A5E6" w:rsidR="003F0FD9" w:rsidRPr="00486D73" w:rsidRDefault="003F0FD9" w:rsidP="00486D73">
      <w:pPr>
        <w:pStyle w:val="AbstractText"/>
      </w:pPr>
      <w:r w:rsidRPr="00486D73">
        <w:t>Research limitations/implications (if applicable): If research is reported on in the paper this section must be completed and should include suggestions for future research and any identified limitations in the research process.</w:t>
      </w:r>
    </w:p>
    <w:p w14:paraId="583ED276" w14:textId="28BD6DCA" w:rsidR="003F0FD9" w:rsidRPr="00486D73" w:rsidRDefault="003F0FD9" w:rsidP="00486D73">
      <w:pPr>
        <w:pStyle w:val="AbstractText"/>
      </w:pPr>
      <w:r w:rsidRPr="00486D73">
        <w:t xml:space="preserve">Practical implications (if applicable): What outcomes and implications for practice, applications and consequences are identified? Not all papers will have practical </w:t>
      </w:r>
      <w:proofErr w:type="gramStart"/>
      <w:r w:rsidRPr="00486D73">
        <w:t>implications</w:t>
      </w:r>
      <w:proofErr w:type="gramEnd"/>
      <w:r w:rsidRPr="00486D73">
        <w:t xml:space="preserve"> but most will. What changes to practice should be made </w:t>
      </w:r>
      <w:proofErr w:type="gramStart"/>
      <w:r w:rsidRPr="00486D73">
        <w:t>as a result of</w:t>
      </w:r>
      <w:proofErr w:type="gramEnd"/>
      <w:r w:rsidRPr="00486D73">
        <w:t xml:space="preserve"> this research/paper?</w:t>
      </w:r>
    </w:p>
    <w:p w14:paraId="406012A2" w14:textId="59E56AB4" w:rsidR="00990A40" w:rsidRPr="00486D73" w:rsidRDefault="003F0FD9" w:rsidP="00486D73">
      <w:pPr>
        <w:pStyle w:val="AbstractText"/>
      </w:pPr>
      <w:r w:rsidRPr="00486D73">
        <w:t>What is original/value of paper: What is new in the paper? State the value of the paper and to whom.</w:t>
      </w:r>
    </w:p>
    <w:p w14:paraId="500950C6" w14:textId="77777777" w:rsidR="00486D73" w:rsidRPr="002435B7" w:rsidRDefault="00486D73" w:rsidP="00486D73">
      <w:pPr>
        <w:pStyle w:val="Keywords"/>
        <w:rPr>
          <w:b/>
        </w:rPr>
      </w:pPr>
      <w:r w:rsidRPr="002435B7">
        <w:rPr>
          <w:b/>
        </w:rPr>
        <w:t xml:space="preserve">Keywords: </w:t>
      </w:r>
      <w:r w:rsidRPr="002435B7">
        <w:t xml:space="preserve">Maximum </w:t>
      </w:r>
      <w:r>
        <w:t>5</w:t>
      </w:r>
      <w:r w:rsidRPr="002435B7">
        <w:t xml:space="preserve"> keywords separated by commas and finishing with a full stop e.g.,</w:t>
      </w:r>
      <w:r w:rsidRPr="003F0FD9">
        <w:tab/>
        <w:t>Competition</w:t>
      </w:r>
      <w:r>
        <w:t>, C</w:t>
      </w:r>
      <w:r w:rsidRPr="003F0FD9">
        <w:t>ompetitiveness</w:t>
      </w:r>
      <w:r>
        <w:t xml:space="preserve">, </w:t>
      </w:r>
      <w:r w:rsidRPr="003F0FD9">
        <w:t xml:space="preserve">Education and </w:t>
      </w:r>
      <w:r>
        <w:t>T</w:t>
      </w:r>
      <w:r w:rsidRPr="003F0FD9">
        <w:t>raining</w:t>
      </w:r>
      <w:r>
        <w:t xml:space="preserve">. </w:t>
      </w:r>
      <w:r w:rsidRPr="002435B7">
        <w:t>Font 10).</w:t>
      </w:r>
    </w:p>
    <w:p w14:paraId="534AEC9B" w14:textId="33766D06" w:rsidR="00486D73" w:rsidRDefault="00E70A8F" w:rsidP="00E70A8F">
      <w:pPr>
        <w:pStyle w:val="Heading1"/>
      </w:pPr>
      <w:r>
        <w:t>Introduction</w:t>
      </w:r>
    </w:p>
    <w:p w14:paraId="2C0636E3" w14:textId="4E52647E" w:rsidR="00E70A8F" w:rsidRDefault="00DE0CCF" w:rsidP="00216F0B">
      <w:pPr>
        <w:spacing w:after="0"/>
      </w:pPr>
      <w:r>
        <w:t>An introduction e</w:t>
      </w:r>
      <w:r w:rsidR="009049CE">
        <w:t>vokes sufficient interest to convince the reader to read your conference paper.</w:t>
      </w:r>
    </w:p>
    <w:p w14:paraId="49FA59F7" w14:textId="77777777" w:rsidR="00216F0B" w:rsidRPr="00E70A8F" w:rsidRDefault="00216F0B" w:rsidP="00216F0B">
      <w:pPr>
        <w:spacing w:after="0"/>
      </w:pPr>
    </w:p>
    <w:p w14:paraId="613C70C1" w14:textId="29F19E1C" w:rsidR="00E70A8F" w:rsidRPr="00E70A8F" w:rsidRDefault="009049CE" w:rsidP="00216F0B">
      <w:pPr>
        <w:spacing w:after="0"/>
      </w:pPr>
      <w:r>
        <w:t>Typically, i</w:t>
      </w:r>
      <w:r w:rsidR="00E70A8F" w:rsidRPr="00E70A8F">
        <w:t xml:space="preserve">ntroductions </w:t>
      </w:r>
      <w:r w:rsidR="00DE0CCF">
        <w:t>consist of</w:t>
      </w:r>
      <w:r w:rsidR="00E70A8F" w:rsidRPr="00E70A8F">
        <w:t xml:space="preserve"> the following </w:t>
      </w:r>
      <w:r>
        <w:t>elements</w:t>
      </w:r>
      <w:r w:rsidR="00395D79">
        <w:t xml:space="preserve"> in paragraph format</w:t>
      </w:r>
      <w:r w:rsidR="00E70A8F" w:rsidRPr="00E70A8F">
        <w:t>:</w:t>
      </w:r>
    </w:p>
    <w:p w14:paraId="4A754264" w14:textId="1FFB963B" w:rsidR="009049CE" w:rsidRDefault="00E70A8F" w:rsidP="00DD2412">
      <w:pPr>
        <w:pStyle w:val="ListParagraph"/>
      </w:pPr>
      <w:r w:rsidRPr="00DD2412">
        <w:t>Opening</w:t>
      </w:r>
      <w:r w:rsidRPr="00E70A8F">
        <w:t xml:space="preserve"> moves</w:t>
      </w:r>
      <w:r w:rsidR="009049CE">
        <w:t xml:space="preserve">: Draws the reader’s </w:t>
      </w:r>
      <w:proofErr w:type="gramStart"/>
      <w:r w:rsidR="009049CE">
        <w:t>attention</w:t>
      </w:r>
      <w:proofErr w:type="gramEnd"/>
    </w:p>
    <w:p w14:paraId="476BBC91" w14:textId="77777777" w:rsidR="009049CE" w:rsidRDefault="00E70A8F" w:rsidP="00DD2412">
      <w:pPr>
        <w:pStyle w:val="ListParagraph"/>
        <w:numPr>
          <w:ilvl w:val="1"/>
          <w:numId w:val="6"/>
        </w:numPr>
      </w:pPr>
      <w:r w:rsidRPr="00E70A8F">
        <w:t>Quotation, provocative fact</w:t>
      </w:r>
    </w:p>
    <w:p w14:paraId="728114BF" w14:textId="77777777" w:rsidR="00DD2412" w:rsidRDefault="00E70A8F" w:rsidP="00DD2412">
      <w:pPr>
        <w:pStyle w:val="ListParagraph"/>
        <w:numPr>
          <w:ilvl w:val="1"/>
          <w:numId w:val="6"/>
        </w:numPr>
      </w:pPr>
      <w:r w:rsidRPr="00E70A8F">
        <w:t>General statement</w:t>
      </w:r>
    </w:p>
    <w:p w14:paraId="679A02CC" w14:textId="2226D696" w:rsidR="00DD2412" w:rsidRDefault="00E70A8F" w:rsidP="00DD2412">
      <w:pPr>
        <w:pStyle w:val="ListParagraph"/>
        <w:numPr>
          <w:ilvl w:val="1"/>
          <w:numId w:val="6"/>
        </w:numPr>
      </w:pPr>
      <w:r w:rsidRPr="00E70A8F">
        <w:t>An event or anecdote (Story)</w:t>
      </w:r>
    </w:p>
    <w:p w14:paraId="4702FC3A" w14:textId="77777777" w:rsidR="00DD2412" w:rsidRDefault="00DD2412" w:rsidP="00DD2412">
      <w:pPr>
        <w:pStyle w:val="ListParagraph"/>
        <w:numPr>
          <w:ilvl w:val="0"/>
          <w:numId w:val="0"/>
        </w:numPr>
        <w:ind w:left="360"/>
      </w:pPr>
    </w:p>
    <w:p w14:paraId="1B1EE553" w14:textId="42C21514" w:rsidR="00E70A8F" w:rsidRPr="00E70A8F" w:rsidRDefault="009049CE" w:rsidP="00DD2412">
      <w:pPr>
        <w:pStyle w:val="ListParagraph"/>
      </w:pPr>
      <w:r>
        <w:t xml:space="preserve">Background: Brings the reader into your world. </w:t>
      </w:r>
      <w:r w:rsidR="00E70A8F" w:rsidRPr="00E70A8F">
        <w:t xml:space="preserve">(Load this section with </w:t>
      </w:r>
      <w:r w:rsidRPr="00E70A8F">
        <w:t>references</w:t>
      </w:r>
      <w:r w:rsidR="00E70A8F" w:rsidRPr="00E70A8F">
        <w:t xml:space="preserve"> from authoritative authors)</w:t>
      </w:r>
    </w:p>
    <w:p w14:paraId="0B504E6A" w14:textId="73EFE11A" w:rsidR="00E70A8F" w:rsidRPr="00E70A8F" w:rsidRDefault="00E70A8F" w:rsidP="00DD2412">
      <w:pPr>
        <w:pStyle w:val="ListParagraph"/>
        <w:numPr>
          <w:ilvl w:val="1"/>
          <w:numId w:val="6"/>
        </w:numPr>
      </w:pPr>
      <w:r w:rsidRPr="00E70A8F">
        <w:t xml:space="preserve">Contextualise the </w:t>
      </w:r>
      <w:proofErr w:type="gramStart"/>
      <w:r w:rsidRPr="00E70A8F">
        <w:t>problem</w:t>
      </w:r>
      <w:proofErr w:type="gramEnd"/>
    </w:p>
    <w:p w14:paraId="0EAC875D" w14:textId="1466C21A" w:rsidR="00E70A8F" w:rsidRPr="00E70A8F" w:rsidRDefault="00E70A8F" w:rsidP="00DD2412">
      <w:pPr>
        <w:pStyle w:val="ListParagraph"/>
        <w:numPr>
          <w:ilvl w:val="1"/>
          <w:numId w:val="6"/>
        </w:numPr>
      </w:pPr>
      <w:proofErr w:type="gramStart"/>
      <w:r w:rsidRPr="00E70A8F">
        <w:t>Current status</w:t>
      </w:r>
      <w:proofErr w:type="gramEnd"/>
      <w:r w:rsidRPr="00E70A8F">
        <w:t xml:space="preserve"> of the problem</w:t>
      </w:r>
    </w:p>
    <w:p w14:paraId="0BD1A9EB" w14:textId="45311086" w:rsidR="00E70A8F" w:rsidRPr="00E70A8F" w:rsidRDefault="00E70A8F" w:rsidP="00DD2412">
      <w:pPr>
        <w:pStyle w:val="ListParagraph"/>
        <w:numPr>
          <w:ilvl w:val="1"/>
          <w:numId w:val="6"/>
        </w:numPr>
      </w:pPr>
      <w:r w:rsidRPr="00E70A8F">
        <w:t xml:space="preserve">Discussion of previous studies, </w:t>
      </w:r>
      <w:proofErr w:type="gramStart"/>
      <w:r w:rsidRPr="00E70A8F">
        <w:t>limitations</w:t>
      </w:r>
      <w:proofErr w:type="gramEnd"/>
      <w:r w:rsidRPr="00E70A8F">
        <w:t xml:space="preserve"> and omissions</w:t>
      </w:r>
    </w:p>
    <w:p w14:paraId="05705984" w14:textId="0653BD8C" w:rsidR="00E70A8F" w:rsidRPr="00E70A8F" w:rsidRDefault="00E70A8F" w:rsidP="00DD2412">
      <w:pPr>
        <w:pStyle w:val="ListParagraph"/>
        <w:numPr>
          <w:ilvl w:val="1"/>
          <w:numId w:val="6"/>
        </w:numPr>
      </w:pPr>
      <w:r w:rsidRPr="00E70A8F">
        <w:t xml:space="preserve">Previous literature </w:t>
      </w:r>
      <w:r w:rsidR="009049CE">
        <w:t>critically</w:t>
      </w:r>
      <w:r w:rsidRPr="00E70A8F">
        <w:t xml:space="preserve"> reviewed</w:t>
      </w:r>
      <w:r w:rsidR="009049CE">
        <w:t xml:space="preserve"> (</w:t>
      </w:r>
      <w:r w:rsidR="009049CE" w:rsidRPr="009049CE">
        <w:t>authoritative authors</w:t>
      </w:r>
      <w:r w:rsidR="009049CE">
        <w:t>)</w:t>
      </w:r>
    </w:p>
    <w:p w14:paraId="796051D5" w14:textId="77777777" w:rsidR="00DD2412" w:rsidRDefault="00DD2412" w:rsidP="00DD2412">
      <w:pPr>
        <w:pStyle w:val="ListParagraph"/>
        <w:numPr>
          <w:ilvl w:val="0"/>
          <w:numId w:val="0"/>
        </w:numPr>
        <w:ind w:left="360"/>
      </w:pPr>
    </w:p>
    <w:p w14:paraId="6758CF25" w14:textId="096817A9" w:rsidR="00E70A8F" w:rsidRPr="00E70A8F" w:rsidRDefault="009049CE" w:rsidP="00DD2412">
      <w:pPr>
        <w:pStyle w:val="ListParagraph"/>
      </w:pPr>
      <w:r>
        <w:t xml:space="preserve">Knowledge gap of conference paper: Explains the importance of the gap in the </w:t>
      </w:r>
      <w:proofErr w:type="gramStart"/>
      <w:r>
        <w:t>literature</w:t>
      </w:r>
      <w:proofErr w:type="gramEnd"/>
    </w:p>
    <w:p w14:paraId="550FBCFF" w14:textId="5815C882" w:rsidR="00E70A8F" w:rsidRPr="00E70A8F" w:rsidRDefault="00E70A8F" w:rsidP="00DD2412">
      <w:pPr>
        <w:pStyle w:val="ListParagraph"/>
        <w:numPr>
          <w:ilvl w:val="1"/>
          <w:numId w:val="6"/>
        </w:numPr>
      </w:pPr>
      <w:r w:rsidRPr="00E70A8F">
        <w:t>Denial (On the other hand)</w:t>
      </w:r>
    </w:p>
    <w:p w14:paraId="57D25475" w14:textId="3A0E5140" w:rsidR="00E70A8F" w:rsidRPr="00E70A8F" w:rsidRDefault="00E70A8F" w:rsidP="00DD2412">
      <w:pPr>
        <w:pStyle w:val="ListParagraph"/>
        <w:numPr>
          <w:ilvl w:val="1"/>
          <w:numId w:val="6"/>
        </w:numPr>
      </w:pPr>
      <w:r w:rsidRPr="00E70A8F">
        <w:t xml:space="preserve">Indicate the gap in previous </w:t>
      </w:r>
      <w:proofErr w:type="gramStart"/>
      <w:r w:rsidRPr="00E70A8F">
        <w:t>research</w:t>
      </w:r>
      <w:proofErr w:type="gramEnd"/>
    </w:p>
    <w:p w14:paraId="3AFEF3D5" w14:textId="5D4FC6CB" w:rsidR="00E70A8F" w:rsidRPr="00E70A8F" w:rsidRDefault="00E70A8F" w:rsidP="00DD2412">
      <w:pPr>
        <w:pStyle w:val="ListParagraph"/>
        <w:numPr>
          <w:ilvl w:val="1"/>
          <w:numId w:val="6"/>
        </w:numPr>
      </w:pPr>
      <w:r w:rsidRPr="00E70A8F">
        <w:t>Raising a question about previous research</w:t>
      </w:r>
    </w:p>
    <w:p w14:paraId="6B5B99FE" w14:textId="77777777" w:rsidR="00DD2412" w:rsidRDefault="00E70A8F" w:rsidP="00DD2412">
      <w:pPr>
        <w:pStyle w:val="ListParagraph"/>
        <w:numPr>
          <w:ilvl w:val="1"/>
          <w:numId w:val="6"/>
        </w:numPr>
      </w:pPr>
      <w:r w:rsidRPr="00E70A8F">
        <w:t xml:space="preserve">Indicate how this research will fill the </w:t>
      </w:r>
      <w:proofErr w:type="gramStart"/>
      <w:r w:rsidRPr="00E70A8F">
        <w:t>gap</w:t>
      </w:r>
      <w:proofErr w:type="gramEnd"/>
    </w:p>
    <w:p w14:paraId="7530D449" w14:textId="79FFF4B4" w:rsidR="00E70A8F" w:rsidRPr="00E70A8F" w:rsidRDefault="00E70A8F" w:rsidP="00DD2412">
      <w:pPr>
        <w:pStyle w:val="ListParagraph"/>
        <w:numPr>
          <w:ilvl w:val="1"/>
          <w:numId w:val="6"/>
        </w:numPr>
      </w:pPr>
      <w:r w:rsidRPr="00E70A8F">
        <w:t xml:space="preserve">State the cost of leaving the condition </w:t>
      </w:r>
      <w:proofErr w:type="gramStart"/>
      <w:r w:rsidRPr="00E70A8F">
        <w:t>unresolved</w:t>
      </w:r>
      <w:proofErr w:type="gramEnd"/>
    </w:p>
    <w:p w14:paraId="5C7139B0" w14:textId="77777777" w:rsidR="00DD2412" w:rsidRDefault="00DD2412" w:rsidP="00DD2412">
      <w:pPr>
        <w:ind w:left="360"/>
      </w:pPr>
    </w:p>
    <w:p w14:paraId="6D4CDFD0" w14:textId="4ED50016" w:rsidR="00E70A8F" w:rsidRPr="00E70A8F" w:rsidRDefault="00395D79" w:rsidP="00DD2412">
      <w:pPr>
        <w:pStyle w:val="ListParagraph"/>
      </w:pPr>
      <w:r>
        <w:lastRenderedPageBreak/>
        <w:t xml:space="preserve">Aim and objectives of the conference paper: How you will fill the gap </w:t>
      </w:r>
    </w:p>
    <w:p w14:paraId="393332F6" w14:textId="7E0FDA67" w:rsidR="00E70A8F" w:rsidRPr="00E70A8F" w:rsidRDefault="00E70A8F" w:rsidP="00DD2412">
      <w:pPr>
        <w:pStyle w:val="ListParagraph"/>
        <w:numPr>
          <w:ilvl w:val="1"/>
          <w:numId w:val="6"/>
        </w:numPr>
      </w:pPr>
      <w:r w:rsidRPr="00E70A8F">
        <w:t xml:space="preserve">Purpose of the present research, focus and launching </w:t>
      </w:r>
      <w:proofErr w:type="gramStart"/>
      <w:r w:rsidRPr="00E70A8F">
        <w:t>point</w:t>
      </w:r>
      <w:proofErr w:type="gramEnd"/>
    </w:p>
    <w:p w14:paraId="7C36DFB4" w14:textId="00125134" w:rsidR="00E70A8F" w:rsidRPr="00E70A8F" w:rsidRDefault="00E70A8F" w:rsidP="00DD2412">
      <w:pPr>
        <w:pStyle w:val="ListParagraph"/>
        <w:numPr>
          <w:ilvl w:val="1"/>
          <w:numId w:val="6"/>
        </w:numPr>
      </w:pPr>
      <w:r w:rsidRPr="00E70A8F">
        <w:t xml:space="preserve">Outline, making aims and objectives </w:t>
      </w:r>
      <w:proofErr w:type="gramStart"/>
      <w:r w:rsidRPr="00E70A8F">
        <w:t>clear</w:t>
      </w:r>
      <w:proofErr w:type="gramEnd"/>
    </w:p>
    <w:p w14:paraId="7C47835C" w14:textId="77777777" w:rsidR="00DD2412" w:rsidRPr="00DD2412" w:rsidRDefault="00DD2412" w:rsidP="00DD2412">
      <w:pPr>
        <w:pStyle w:val="ListParagraph"/>
        <w:numPr>
          <w:ilvl w:val="0"/>
          <w:numId w:val="0"/>
        </w:numPr>
        <w:ind w:left="360"/>
        <w:rPr>
          <w:rFonts w:cs="Arial"/>
        </w:rPr>
      </w:pPr>
    </w:p>
    <w:p w14:paraId="0295D332" w14:textId="7F30555B" w:rsidR="00E70A8F" w:rsidRDefault="00E70A8F" w:rsidP="00DD2412">
      <w:pPr>
        <w:pStyle w:val="ListParagraph"/>
        <w:rPr>
          <w:rFonts w:cs="Arial"/>
        </w:rPr>
      </w:pPr>
      <w:r w:rsidRPr="00E70A8F">
        <w:t>Advance organiser</w:t>
      </w:r>
      <w:r w:rsidR="00395D79">
        <w:t xml:space="preserve">: Tells the reader what content to expect and the order of presentation. </w:t>
      </w:r>
    </w:p>
    <w:p w14:paraId="33FA7A99" w14:textId="6F31266B" w:rsidR="00395D79" w:rsidRDefault="00395D79" w:rsidP="00F11A71">
      <w:pPr>
        <w:pStyle w:val="Heading1"/>
      </w:pPr>
      <w:r>
        <w:t>Literature review</w:t>
      </w:r>
    </w:p>
    <w:p w14:paraId="4B9BD13B" w14:textId="22681F80" w:rsidR="00395D79" w:rsidRDefault="00395D79" w:rsidP="00395D79">
      <w:r w:rsidRPr="00395D79">
        <w:t>The literature review does not need to call itself a “literature review”, it would be more appropriate to title these sections relevant to the literature and reference material that is discussed. Use the headings to guide the reader, inform them of the material that is being discussed.</w:t>
      </w:r>
    </w:p>
    <w:p w14:paraId="1D5D0293" w14:textId="519CE819" w:rsidR="00F11A71" w:rsidRDefault="00F11A71" w:rsidP="00395D79">
      <w:r w:rsidRPr="00F11A71">
        <w:t xml:space="preserve">Literature reviews should identify international research on similar topics and indicate a clear gap in research articles related to international </w:t>
      </w:r>
      <w:proofErr w:type="gramStart"/>
      <w:r w:rsidRPr="00F11A71">
        <w:t>cutting edge</w:t>
      </w:r>
      <w:proofErr w:type="gramEnd"/>
      <w:r w:rsidRPr="00F11A71">
        <w:t xml:space="preserve"> research. Authors should demonstrate how their research relates to that of other scholars on similar topics.</w:t>
      </w:r>
      <w:r>
        <w:t xml:space="preserve"> Please a</w:t>
      </w:r>
      <w:r w:rsidRPr="00F11A71">
        <w:t xml:space="preserve">dopt a critical perspective in discussing previous </w:t>
      </w:r>
      <w:proofErr w:type="gramStart"/>
      <w:r w:rsidRPr="00F11A71">
        <w:t>research, and</w:t>
      </w:r>
      <w:proofErr w:type="gramEnd"/>
      <w:r w:rsidRPr="00F11A71">
        <w:t xml:space="preserve"> provide a clear analysis of all relevant research. Relevant literature </w:t>
      </w:r>
      <w:proofErr w:type="gramStart"/>
      <w:r w:rsidRPr="00F11A71">
        <w:t>has to</w:t>
      </w:r>
      <w:proofErr w:type="gramEnd"/>
      <w:r w:rsidRPr="00F11A71">
        <w:t xml:space="preserve"> be critiqued, not duplicated.</w:t>
      </w:r>
    </w:p>
    <w:p w14:paraId="4E970267" w14:textId="430A9BB5" w:rsidR="00F11A71" w:rsidRDefault="00F11A71" w:rsidP="00F11A71">
      <w:pPr>
        <w:pStyle w:val="Heading1"/>
      </w:pPr>
      <w:r>
        <w:t>Research methodology</w:t>
      </w:r>
      <w:r w:rsidR="00CF33BA">
        <w:t xml:space="preserve"> and method</w:t>
      </w:r>
    </w:p>
    <w:p w14:paraId="12441338" w14:textId="19AC91E8" w:rsidR="00F11A71" w:rsidRDefault="00F11A71" w:rsidP="00F11A71">
      <w:r>
        <w:t>For most fields of research</w:t>
      </w:r>
      <w:r w:rsidR="00480DB7">
        <w:t>,</w:t>
      </w:r>
      <w:r>
        <w:t xml:space="preserve"> it will be </w:t>
      </w:r>
      <w:r w:rsidR="00480DB7">
        <w:t>essential</w:t>
      </w:r>
      <w:r>
        <w:t xml:space="preserve"> to state the rationale for adopting a research approach or method of enquiry. </w:t>
      </w:r>
    </w:p>
    <w:p w14:paraId="658DE4CE" w14:textId="2B9885C6" w:rsidR="00395D79" w:rsidRDefault="00286910" w:rsidP="00F11A71">
      <w:r>
        <w:t>Include a c</w:t>
      </w:r>
      <w:r w:rsidR="00F11A71">
        <w:t>lear description of the research method used, succinctly describe the research that was undertaken. It should include the techniques, and relevant information, in sufficient detail so that the approach could be repeated. It may cite the protocol or method used and should identify any differences or departures from a documented procedure.</w:t>
      </w:r>
    </w:p>
    <w:p w14:paraId="28A0E43B" w14:textId="77777777" w:rsidR="00F11A71" w:rsidRDefault="00F11A71" w:rsidP="00F11A71">
      <w:pPr>
        <w:pStyle w:val="Heading1"/>
      </w:pPr>
      <w:r>
        <w:t>Research results</w:t>
      </w:r>
    </w:p>
    <w:p w14:paraId="3F60692D" w14:textId="41523199" w:rsidR="00F11A71" w:rsidRDefault="00F11A71" w:rsidP="00F11A71">
      <w:r>
        <w:t xml:space="preserve">Identify the relevant question that is being answered and then provide the data and experimental results </w:t>
      </w:r>
      <w:r w:rsidR="00480DB7">
        <w:t>related</w:t>
      </w:r>
      <w:r>
        <w:t xml:space="preserve"> to the key topic. Figures, </w:t>
      </w:r>
      <w:proofErr w:type="gramStart"/>
      <w:r>
        <w:t>tables</w:t>
      </w:r>
      <w:proofErr w:type="gramEnd"/>
      <w:r>
        <w:t xml:space="preserve"> and graphs should be clearly presented. Each time data is introduced</w:t>
      </w:r>
      <w:r w:rsidR="00480DB7">
        <w:t>,</w:t>
      </w:r>
      <w:r>
        <w:t xml:space="preserve"> there should be an opening sentence </w:t>
      </w:r>
      <w:r w:rsidR="00480DB7">
        <w:t>informing</w:t>
      </w:r>
      <w:r>
        <w:t xml:space="preserve"> the reader </w:t>
      </w:r>
      <w:r w:rsidR="00480DB7">
        <w:t xml:space="preserve">of </w:t>
      </w:r>
      <w:r>
        <w:t>the exact nature of the data and its relevance.  All figures and tables should be numbered. The paper should only discuss what was found and should not discuss work that was not undertaken.</w:t>
      </w:r>
    </w:p>
    <w:p w14:paraId="47170A14" w14:textId="77777777" w:rsidR="00F11A71" w:rsidRDefault="00F11A71" w:rsidP="00F11A71">
      <w:pPr>
        <w:pStyle w:val="Heading1"/>
      </w:pPr>
      <w:r>
        <w:t>Discussion</w:t>
      </w:r>
    </w:p>
    <w:p w14:paraId="59EA8B37" w14:textId="66192D90" w:rsidR="00F11A71" w:rsidRDefault="00F11A71" w:rsidP="00F11A71">
      <w:r>
        <w:t>The discussion should compare the data with the findings expected from the literature and relevant work previously discussed. Do the findings agree in full, in part or offer different perspectives? Are the findings in direct contrast to previous work</w:t>
      </w:r>
      <w:r w:rsidR="00480DB7">
        <w:t>,</w:t>
      </w:r>
      <w:r>
        <w:t xml:space="preserve"> and is further investigation necessary? Does it mean that previous work is questionable</w:t>
      </w:r>
      <w:r w:rsidR="00480DB7">
        <w:t>? H</w:t>
      </w:r>
      <w:r>
        <w:t>as the work exposed weakness with the methods used?</w:t>
      </w:r>
    </w:p>
    <w:p w14:paraId="15EB90AE" w14:textId="77777777" w:rsidR="00F11A71" w:rsidRDefault="00F11A71" w:rsidP="00F11A71">
      <w:pPr>
        <w:pStyle w:val="Heading1"/>
      </w:pPr>
      <w:r>
        <w:t>Conclusion</w:t>
      </w:r>
    </w:p>
    <w:p w14:paraId="2015B022" w14:textId="44199039" w:rsidR="00F11A71" w:rsidRDefault="00F11A71" w:rsidP="00F11A71">
      <w:r w:rsidRPr="00F11A71">
        <w:t xml:space="preserve">Concluding statements should end the </w:t>
      </w:r>
      <w:r>
        <w:t>conference paper</w:t>
      </w:r>
      <w:r w:rsidRPr="00F11A71">
        <w:t xml:space="preserve"> with strong, clear, concise “takeaway messages” for the reader. Please note that conclusions are based on an integration of study findings, </w:t>
      </w:r>
      <w:proofErr w:type="gramStart"/>
      <w:r w:rsidRPr="00F11A71">
        <w:t>interpretation</w:t>
      </w:r>
      <w:proofErr w:type="gramEnd"/>
      <w:r w:rsidRPr="00F11A71">
        <w:t xml:space="preserve"> and synthesis. </w:t>
      </w:r>
    </w:p>
    <w:p w14:paraId="6A3F8D13" w14:textId="0B5A34DB" w:rsidR="00F11A71" w:rsidRDefault="00F11A71" w:rsidP="00F11A71">
      <w:pPr>
        <w:pStyle w:val="Heading1"/>
      </w:pPr>
      <w:r>
        <w:t>Recommendations</w:t>
      </w:r>
    </w:p>
    <w:p w14:paraId="45B5DA3A" w14:textId="6EF5EBDD" w:rsidR="00F11A71" w:rsidRPr="00395D79" w:rsidRDefault="00F11A71" w:rsidP="00F11A71">
      <w:r>
        <w:t xml:space="preserve">Recommendations </w:t>
      </w:r>
      <w:r w:rsidR="00286910">
        <w:t>for further research and</w:t>
      </w:r>
      <w:r>
        <w:t xml:space="preserve"> stakeholders should be based on the conclusions; and actions needed to implement the recommendations.</w:t>
      </w:r>
    </w:p>
    <w:p w14:paraId="2B45E3F1" w14:textId="77777777" w:rsidR="00824C60" w:rsidRDefault="00824C60" w:rsidP="00824C60">
      <w:pPr>
        <w:pStyle w:val="Heading1"/>
      </w:pPr>
      <w:r>
        <w:t>References</w:t>
      </w:r>
    </w:p>
    <w:p w14:paraId="6E466867" w14:textId="6B667578" w:rsidR="003F1B56" w:rsidRDefault="00CA21D1" w:rsidP="00824C60">
      <w:pPr>
        <w:rPr>
          <w:rFonts w:cs="Arial"/>
        </w:rPr>
      </w:pPr>
      <w:r>
        <w:rPr>
          <w:rFonts w:cs="Arial"/>
        </w:rPr>
        <w:t>Ideally</w:t>
      </w:r>
      <w:r w:rsidR="00480DB7">
        <w:rPr>
          <w:rFonts w:cs="Arial"/>
        </w:rPr>
        <w:t>,</w:t>
      </w:r>
      <w:r>
        <w:rPr>
          <w:rFonts w:cs="Arial"/>
        </w:rPr>
        <w:t xml:space="preserve"> please</w:t>
      </w:r>
      <w:r w:rsidR="003F1B56">
        <w:rPr>
          <w:rFonts w:cs="Arial"/>
        </w:rPr>
        <w:t xml:space="preserve"> use r</w:t>
      </w:r>
      <w:r w:rsidR="003F1B56" w:rsidRPr="003F1B56">
        <w:rPr>
          <w:rFonts w:cs="Arial"/>
        </w:rPr>
        <w:t xml:space="preserve">eference </w:t>
      </w:r>
      <w:r w:rsidR="003F1B56">
        <w:rPr>
          <w:rFonts w:cs="Arial"/>
        </w:rPr>
        <w:t>m</w:t>
      </w:r>
      <w:r w:rsidR="003F1B56" w:rsidRPr="003F1B56">
        <w:rPr>
          <w:rFonts w:cs="Arial"/>
        </w:rPr>
        <w:t>anage</w:t>
      </w:r>
      <w:r w:rsidR="003F1B56">
        <w:rPr>
          <w:rFonts w:cs="Arial"/>
        </w:rPr>
        <w:t>ment software (Example: Mendeley</w:t>
      </w:r>
      <w:r w:rsidR="00A16EEA">
        <w:rPr>
          <w:rFonts w:cs="Arial"/>
        </w:rPr>
        <w:t xml:space="preserve"> or EndNote</w:t>
      </w:r>
      <w:r w:rsidR="003F1B56">
        <w:rPr>
          <w:rFonts w:cs="Arial"/>
        </w:rPr>
        <w:t xml:space="preserve">) to organise your references.  </w:t>
      </w:r>
    </w:p>
    <w:p w14:paraId="27964BD4" w14:textId="2F89256B" w:rsidR="00A16EEA" w:rsidRDefault="00A16EEA" w:rsidP="00DD2412">
      <w:pPr>
        <w:pStyle w:val="ListParagraph"/>
      </w:pPr>
      <w:r>
        <w:lastRenderedPageBreak/>
        <w:t xml:space="preserve">Mendeley Help Guides: </w:t>
      </w:r>
      <w:hyperlink r:id="rId9" w:history="1">
        <w:r w:rsidRPr="00E25D31">
          <w:rPr>
            <w:rStyle w:val="Hyperlink"/>
          </w:rPr>
          <w:t>https://www.mendeley.com/guides</w:t>
        </w:r>
      </w:hyperlink>
      <w:r>
        <w:t xml:space="preserve"> </w:t>
      </w:r>
    </w:p>
    <w:p w14:paraId="3B6D3D88" w14:textId="54B563EB" w:rsidR="00CA21D1" w:rsidRDefault="00CA21D1" w:rsidP="00DD2412">
      <w:pPr>
        <w:pStyle w:val="ListParagraph"/>
      </w:pPr>
      <w:r>
        <w:t xml:space="preserve">Please </w:t>
      </w:r>
      <w:r w:rsidRPr="007A5EC4">
        <w:t>use</w:t>
      </w:r>
      <w:r>
        <w:t xml:space="preserve"> </w:t>
      </w:r>
      <w:r w:rsidR="00480DB7">
        <w:t xml:space="preserve">the </w:t>
      </w:r>
      <w:r>
        <w:t xml:space="preserve">University </w:t>
      </w:r>
      <w:r w:rsidRPr="00CA21D1">
        <w:t>of</w:t>
      </w:r>
      <w:r>
        <w:t xml:space="preserve"> Cape Town Harvard</w:t>
      </w:r>
    </w:p>
    <w:p w14:paraId="3628B192" w14:textId="6A5BB137" w:rsidR="00A16EEA" w:rsidRDefault="00480DB7" w:rsidP="00A16EEA">
      <w:r>
        <w:t xml:space="preserve">Would you please ensure that all the necessary meta data are included, </w:t>
      </w:r>
      <w:proofErr w:type="gramStart"/>
      <w:r>
        <w:t>correct</w:t>
      </w:r>
      <w:proofErr w:type="gramEnd"/>
      <w:r>
        <w:t xml:space="preserve"> and formatted consistently?</w:t>
      </w:r>
      <w:r w:rsidR="00A16EEA">
        <w:t xml:space="preserve"> </w:t>
      </w:r>
    </w:p>
    <w:p w14:paraId="02794B87" w14:textId="66FF4647" w:rsidR="00CA21D1" w:rsidRDefault="00CA21D1" w:rsidP="00A16EEA">
      <w:r>
        <w:t xml:space="preserve">If you are recording the references </w:t>
      </w:r>
      <w:r w:rsidR="009C3867">
        <w:t>manually,</w:t>
      </w:r>
      <w:r>
        <w:t xml:space="preserve"> please use the UCT</w:t>
      </w:r>
      <w:r w:rsidR="007A5EC4">
        <w:t xml:space="preserve"> Author-date reference guide below:</w:t>
      </w:r>
    </w:p>
    <w:p w14:paraId="73E2268E" w14:textId="79A97AF9" w:rsidR="00CA21D1" w:rsidRDefault="00BE5CED" w:rsidP="00DD2412">
      <w:pPr>
        <w:pStyle w:val="ListParagraph"/>
      </w:pPr>
      <w:hyperlink r:id="rId10" w:history="1">
        <w:r w:rsidR="007A5EC4" w:rsidRPr="008F2252">
          <w:rPr>
            <w:rStyle w:val="Hyperlink"/>
          </w:rPr>
          <w:t>http://www.lib.uct.ac.za/sites/default/files/image_tool/images/25/UCT%20Author-date-referencing-guide.pdf</w:t>
        </w:r>
      </w:hyperlink>
      <w:r w:rsidR="007A5EC4">
        <w:t xml:space="preserve"> </w:t>
      </w:r>
    </w:p>
    <w:p w14:paraId="51B0604B" w14:textId="77777777" w:rsidR="00480DB7" w:rsidRDefault="00480DB7" w:rsidP="00067BAA">
      <w:pPr>
        <w:pStyle w:val="Heading1"/>
      </w:pPr>
    </w:p>
    <w:p w14:paraId="3BE0900A" w14:textId="57EA46F1" w:rsidR="00904C0A" w:rsidRDefault="00904C0A" w:rsidP="00067BAA">
      <w:pPr>
        <w:pStyle w:val="Heading1"/>
      </w:pPr>
      <w:r>
        <w:t>Paper Length</w:t>
      </w:r>
    </w:p>
    <w:p w14:paraId="4D40A33C" w14:textId="02435A80" w:rsidR="00904C0A" w:rsidRDefault="00904C0A" w:rsidP="00DD2412">
      <w:pPr>
        <w:pStyle w:val="ListParagraph"/>
      </w:pPr>
      <w:r>
        <w:t>Maximum length – 12 pages</w:t>
      </w:r>
    </w:p>
    <w:p w14:paraId="5E32E0DA" w14:textId="3102A354" w:rsidR="00067BAA" w:rsidRDefault="00067BAA" w:rsidP="00067BAA">
      <w:pPr>
        <w:pStyle w:val="Heading1"/>
      </w:pPr>
      <w:r>
        <w:t xml:space="preserve">Text Formatting </w:t>
      </w:r>
    </w:p>
    <w:p w14:paraId="3098849B" w14:textId="0E10784E" w:rsidR="00067BAA" w:rsidRDefault="00067BAA" w:rsidP="00486D73">
      <w:pPr>
        <w:rPr>
          <w:rFonts w:cs="Arial"/>
        </w:rPr>
      </w:pPr>
      <w:r>
        <w:rPr>
          <w:rFonts w:cs="Arial"/>
        </w:rPr>
        <w:t>Please use the styles to format your document.</w:t>
      </w:r>
    </w:p>
    <w:p w14:paraId="5C60C8BE" w14:textId="21D546F9" w:rsidR="00067BAA" w:rsidRDefault="00067BAA" w:rsidP="00067BAA">
      <w:pPr>
        <w:pStyle w:val="Heading1"/>
      </w:pPr>
      <w:r>
        <w:t>Heading 1</w:t>
      </w:r>
      <w:r w:rsidR="00904C0A">
        <w:t xml:space="preserve"> – Bold, </w:t>
      </w:r>
      <w:r w:rsidR="00904C0A" w:rsidRPr="00904C0A">
        <w:t>Arial, Single line spacing, Font size 1</w:t>
      </w:r>
      <w:r w:rsidR="00904C0A">
        <w:t>2</w:t>
      </w:r>
    </w:p>
    <w:p w14:paraId="3826EC2D" w14:textId="0CDF21FD" w:rsidR="00067BAA" w:rsidRDefault="00067BAA" w:rsidP="00067BAA">
      <w:pPr>
        <w:pStyle w:val="Heading2"/>
      </w:pPr>
      <w:r>
        <w:t>Heading 2</w:t>
      </w:r>
      <w:r w:rsidR="00904C0A">
        <w:t xml:space="preserve"> – Bold, </w:t>
      </w:r>
      <w:r w:rsidR="00904C0A" w:rsidRPr="00904C0A">
        <w:t>Arial, Single line spacing, Font size 10</w:t>
      </w:r>
    </w:p>
    <w:p w14:paraId="6F7E2323" w14:textId="0F707B78" w:rsidR="00067BAA" w:rsidRDefault="00067BAA" w:rsidP="00067BAA">
      <w:pPr>
        <w:pStyle w:val="Heading3"/>
      </w:pPr>
      <w:r w:rsidRPr="00067BAA">
        <w:t xml:space="preserve">Heading 3 </w:t>
      </w:r>
      <w:r w:rsidR="00904C0A">
        <w:t xml:space="preserve">- </w:t>
      </w:r>
      <w:r w:rsidR="00904C0A" w:rsidRPr="00904C0A">
        <w:t>Arial, Single line spacing, Font size 10</w:t>
      </w:r>
    </w:p>
    <w:p w14:paraId="41898461" w14:textId="4F4EC8FD" w:rsidR="00067BAA" w:rsidRPr="00067BAA" w:rsidRDefault="00067BAA" w:rsidP="00067BAA">
      <w:pPr>
        <w:pStyle w:val="Heading4"/>
      </w:pPr>
      <w:r w:rsidRPr="00067BAA">
        <w:t>Heading 4</w:t>
      </w:r>
      <w:r w:rsidR="00904C0A">
        <w:t xml:space="preserve"> – Italic, </w:t>
      </w:r>
      <w:r w:rsidR="00904C0A" w:rsidRPr="00904C0A">
        <w:t>Arial, Single line spacing, Font size 10</w:t>
      </w:r>
    </w:p>
    <w:p w14:paraId="6C40A166" w14:textId="25CCF6A3" w:rsidR="00067BAA" w:rsidRDefault="00067BAA" w:rsidP="00486D73">
      <w:pPr>
        <w:rPr>
          <w:rFonts w:cs="Arial"/>
        </w:rPr>
      </w:pPr>
      <w:r>
        <w:rPr>
          <w:rFonts w:cs="Arial"/>
        </w:rPr>
        <w:t>Normal</w:t>
      </w:r>
      <w:r w:rsidR="00904C0A">
        <w:rPr>
          <w:rFonts w:cs="Arial"/>
        </w:rPr>
        <w:t xml:space="preserve"> – Arial, Single line spacing, Font size 10</w:t>
      </w:r>
    </w:p>
    <w:p w14:paraId="7320073B" w14:textId="0C9E4055" w:rsidR="00486D73" w:rsidRDefault="00412ED7" w:rsidP="00412ED7">
      <w:pPr>
        <w:pStyle w:val="Heading1"/>
      </w:pPr>
      <w:r>
        <w:t>Figures</w:t>
      </w:r>
    </w:p>
    <w:p w14:paraId="2EC24A10" w14:textId="2E16C63C" w:rsidR="00486D73" w:rsidRDefault="00486D73" w:rsidP="00486D73">
      <w:pPr>
        <w:rPr>
          <w:rFonts w:cs="Arial"/>
        </w:rPr>
      </w:pPr>
      <w:r>
        <w:rPr>
          <w:rFonts w:cs="Arial"/>
        </w:rPr>
        <w:t xml:space="preserve">Illustrations must be clear and unfolded, and their print quality must be even and dark enough for reproduction. </w:t>
      </w:r>
    </w:p>
    <w:p w14:paraId="6EA00361" w14:textId="77777777" w:rsidR="00486D73" w:rsidRDefault="00486D73" w:rsidP="00486D73">
      <w:pPr>
        <w:tabs>
          <w:tab w:val="left" w:pos="450"/>
        </w:tabs>
        <w:spacing w:line="260" w:lineRule="atLeast"/>
        <w:jc w:val="center"/>
        <w:rPr>
          <w:rFonts w:cs="Arial"/>
        </w:rPr>
      </w:pPr>
      <w:r>
        <w:rPr>
          <w:rFonts w:cs="Arial"/>
          <w:noProof/>
          <w:lang w:val="en-ZA" w:eastAsia="en-ZA"/>
        </w:rPr>
        <w:drawing>
          <wp:inline distT="0" distB="0" distL="0" distR="0" wp14:anchorId="65B9D0AE" wp14:editId="2487A07E">
            <wp:extent cx="2946400"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6400" cy="2209800"/>
                    </a:xfrm>
                    <a:prstGeom prst="rect">
                      <a:avLst/>
                    </a:prstGeom>
                    <a:noFill/>
                    <a:ln>
                      <a:noFill/>
                    </a:ln>
                  </pic:spPr>
                </pic:pic>
              </a:graphicData>
            </a:graphic>
          </wp:inline>
        </w:drawing>
      </w:r>
    </w:p>
    <w:p w14:paraId="0BAE8997" w14:textId="71570A48" w:rsidR="00486D73" w:rsidRPr="00412ED7" w:rsidRDefault="00486D73" w:rsidP="00412ED7">
      <w:pPr>
        <w:pStyle w:val="Figure"/>
      </w:pPr>
      <w:r w:rsidRPr="00412ED7">
        <w:rPr>
          <w:b/>
          <w:bCs w:val="0"/>
        </w:rPr>
        <w:t>Figure 1</w:t>
      </w:r>
      <w:r w:rsidRPr="00412ED7">
        <w:t xml:space="preserve"> Cyclic and </w:t>
      </w:r>
      <w:proofErr w:type="gramStart"/>
      <w:r w:rsidRPr="00412ED7">
        <w:t>square-wave</w:t>
      </w:r>
      <w:proofErr w:type="gramEnd"/>
      <w:r w:rsidRPr="00412ED7">
        <w:t xml:space="preserve"> voltammograms of complex 33.</w:t>
      </w:r>
    </w:p>
    <w:p w14:paraId="1C2E0669" w14:textId="500239EF" w:rsidR="00486D73" w:rsidRDefault="00486D73" w:rsidP="00412ED7">
      <w:pPr>
        <w:pStyle w:val="Heading1"/>
      </w:pPr>
      <w:r>
        <w:t>Tables</w:t>
      </w:r>
    </w:p>
    <w:p w14:paraId="2CB8A6C3" w14:textId="1DE8B74F" w:rsidR="00486D73" w:rsidRDefault="00486D73" w:rsidP="00486D73">
      <w:pPr>
        <w:rPr>
          <w:rFonts w:cs="Arial"/>
        </w:rPr>
      </w:pPr>
      <w:r>
        <w:rPr>
          <w:rFonts w:cs="Arial"/>
        </w:rPr>
        <w:t xml:space="preserve">Tables should be placed (centre) in the text near where they are first referenced, with captions placed above the tables and sequentially numbered. Type the captions in 8 </w:t>
      </w:r>
      <w:proofErr w:type="gramStart"/>
      <w:r>
        <w:rPr>
          <w:rFonts w:cs="Arial"/>
        </w:rPr>
        <w:t>point</w:t>
      </w:r>
      <w:proofErr w:type="gramEnd"/>
      <w:r>
        <w:rPr>
          <w:rFonts w:cs="Arial"/>
        </w:rPr>
        <w:t xml:space="preserve">. Tables should be numbered sequentially, and mentioned in the text before, </w:t>
      </w:r>
      <w:r w:rsidRPr="00B91D43">
        <w:rPr>
          <w:rFonts w:cs="Arial"/>
          <w:b/>
        </w:rPr>
        <w:t>see Table 1</w:t>
      </w:r>
      <w:r>
        <w:rPr>
          <w:rFonts w:cs="Arial"/>
        </w:rPr>
        <w:t xml:space="preserve">. </w:t>
      </w:r>
    </w:p>
    <w:p w14:paraId="01562861" w14:textId="25C7B9DE" w:rsidR="00486D73" w:rsidRPr="00412ED7" w:rsidRDefault="00486D73" w:rsidP="00412ED7">
      <w:pPr>
        <w:pStyle w:val="Table"/>
        <w:rPr>
          <w:b w:val="0"/>
        </w:rPr>
      </w:pPr>
      <w:r w:rsidRPr="00412ED7">
        <w:rPr>
          <w:bCs/>
        </w:rPr>
        <w:lastRenderedPageBreak/>
        <w:t>Table 1</w:t>
      </w:r>
      <w:r w:rsidRPr="00412ED7">
        <w:rPr>
          <w:b w:val="0"/>
        </w:rPr>
        <w:t xml:space="preserve"> Table captions text to be formatted in </w:t>
      </w:r>
      <w:proofErr w:type="gramStart"/>
      <w:r w:rsidRPr="00412ED7">
        <w:rPr>
          <w:b w:val="0"/>
        </w:rPr>
        <w:t>8 point</w:t>
      </w:r>
      <w:proofErr w:type="gramEnd"/>
      <w:r w:rsidRPr="00412ED7">
        <w:rPr>
          <w:b w:val="0"/>
        </w:rPr>
        <w:t xml:space="preserve"> Arial.</w:t>
      </w:r>
    </w:p>
    <w:tbl>
      <w:tblPr>
        <w:tblW w:w="0" w:type="auto"/>
        <w:jc w:val="center"/>
        <w:tblLayout w:type="fixed"/>
        <w:tblLook w:val="0000" w:firstRow="0" w:lastRow="0" w:firstColumn="0" w:lastColumn="0" w:noHBand="0" w:noVBand="0"/>
      </w:tblPr>
      <w:tblGrid>
        <w:gridCol w:w="704"/>
        <w:gridCol w:w="872"/>
        <w:gridCol w:w="1354"/>
        <w:gridCol w:w="1399"/>
        <w:gridCol w:w="1369"/>
      </w:tblGrid>
      <w:tr w:rsidR="00486D73" w14:paraId="161B2D0D" w14:textId="77777777" w:rsidTr="00E70A8F">
        <w:trPr>
          <w:jc w:val="center"/>
        </w:trPr>
        <w:tc>
          <w:tcPr>
            <w:tcW w:w="704" w:type="dxa"/>
            <w:tcBorders>
              <w:top w:val="single" w:sz="6" w:space="0" w:color="auto"/>
              <w:left w:val="nil"/>
              <w:bottom w:val="single" w:sz="6" w:space="0" w:color="auto"/>
              <w:right w:val="nil"/>
            </w:tcBorders>
          </w:tcPr>
          <w:p w14:paraId="7E7E9986" w14:textId="77777777" w:rsidR="00486D73" w:rsidRDefault="00486D73" w:rsidP="00E70A8F">
            <w:pPr>
              <w:spacing w:after="0" w:line="260" w:lineRule="exact"/>
              <w:ind w:left="180"/>
              <w:rPr>
                <w:rFonts w:cs="Arial"/>
              </w:rPr>
            </w:pPr>
            <w:r>
              <w:rPr>
                <w:rFonts w:cs="Arial"/>
              </w:rPr>
              <w:t>A</w:t>
            </w:r>
          </w:p>
        </w:tc>
        <w:tc>
          <w:tcPr>
            <w:tcW w:w="872" w:type="dxa"/>
            <w:tcBorders>
              <w:top w:val="single" w:sz="6" w:space="0" w:color="auto"/>
              <w:left w:val="nil"/>
              <w:bottom w:val="single" w:sz="6" w:space="0" w:color="auto"/>
              <w:right w:val="nil"/>
            </w:tcBorders>
          </w:tcPr>
          <w:p w14:paraId="59D49341" w14:textId="77777777" w:rsidR="00486D73" w:rsidRDefault="00486D73" w:rsidP="00E70A8F">
            <w:pPr>
              <w:tabs>
                <w:tab w:val="left" w:pos="450"/>
              </w:tabs>
              <w:spacing w:after="0" w:line="260" w:lineRule="exact"/>
              <w:ind w:left="162"/>
              <w:rPr>
                <w:rFonts w:cs="Arial"/>
              </w:rPr>
            </w:pPr>
            <w:r>
              <w:rPr>
                <w:rFonts w:cs="Arial"/>
              </w:rPr>
              <w:t>B</w:t>
            </w:r>
          </w:p>
        </w:tc>
        <w:tc>
          <w:tcPr>
            <w:tcW w:w="1354" w:type="dxa"/>
            <w:tcBorders>
              <w:top w:val="single" w:sz="6" w:space="0" w:color="auto"/>
              <w:left w:val="nil"/>
              <w:bottom w:val="single" w:sz="6" w:space="0" w:color="auto"/>
              <w:right w:val="nil"/>
            </w:tcBorders>
          </w:tcPr>
          <w:p w14:paraId="4B21FBE8" w14:textId="77777777" w:rsidR="00486D73" w:rsidRDefault="00486D73" w:rsidP="00E70A8F">
            <w:pPr>
              <w:tabs>
                <w:tab w:val="left" w:pos="450"/>
              </w:tabs>
              <w:spacing w:after="0" w:line="260" w:lineRule="exact"/>
              <w:ind w:left="162"/>
              <w:rPr>
                <w:rFonts w:cs="Arial"/>
              </w:rPr>
            </w:pPr>
            <w:r>
              <w:rPr>
                <w:rFonts w:cs="Arial"/>
              </w:rPr>
              <w:t>C</w:t>
            </w:r>
          </w:p>
        </w:tc>
        <w:tc>
          <w:tcPr>
            <w:tcW w:w="1399" w:type="dxa"/>
            <w:tcBorders>
              <w:top w:val="single" w:sz="6" w:space="0" w:color="auto"/>
              <w:left w:val="nil"/>
              <w:bottom w:val="single" w:sz="6" w:space="0" w:color="auto"/>
              <w:right w:val="nil"/>
            </w:tcBorders>
          </w:tcPr>
          <w:p w14:paraId="71C9BE35" w14:textId="77777777" w:rsidR="00486D73" w:rsidRDefault="00486D73" w:rsidP="00E70A8F">
            <w:pPr>
              <w:tabs>
                <w:tab w:val="left" w:pos="450"/>
              </w:tabs>
              <w:spacing w:after="0" w:line="260" w:lineRule="exact"/>
              <w:jc w:val="center"/>
              <w:rPr>
                <w:rFonts w:cs="Arial"/>
              </w:rPr>
            </w:pPr>
            <w:r>
              <w:rPr>
                <w:rFonts w:cs="Arial"/>
              </w:rPr>
              <w:t>D Text</w:t>
            </w:r>
          </w:p>
        </w:tc>
        <w:tc>
          <w:tcPr>
            <w:tcW w:w="1369" w:type="dxa"/>
            <w:tcBorders>
              <w:top w:val="single" w:sz="6" w:space="0" w:color="auto"/>
              <w:left w:val="nil"/>
              <w:bottom w:val="single" w:sz="6" w:space="0" w:color="auto"/>
              <w:right w:val="nil"/>
            </w:tcBorders>
          </w:tcPr>
          <w:p w14:paraId="6392E9AB" w14:textId="77777777" w:rsidR="00486D73" w:rsidRDefault="00486D73" w:rsidP="00E70A8F">
            <w:pPr>
              <w:tabs>
                <w:tab w:val="left" w:pos="450"/>
              </w:tabs>
              <w:spacing w:after="0" w:line="260" w:lineRule="exact"/>
              <w:jc w:val="center"/>
              <w:rPr>
                <w:rFonts w:cs="Arial"/>
              </w:rPr>
            </w:pPr>
            <w:r>
              <w:rPr>
                <w:rFonts w:cs="Arial"/>
              </w:rPr>
              <w:t>E Text</w:t>
            </w:r>
          </w:p>
        </w:tc>
      </w:tr>
      <w:tr w:rsidR="00486D73" w14:paraId="5EAEEB2D" w14:textId="77777777" w:rsidTr="00E70A8F">
        <w:trPr>
          <w:jc w:val="center"/>
        </w:trPr>
        <w:tc>
          <w:tcPr>
            <w:tcW w:w="704" w:type="dxa"/>
            <w:tcBorders>
              <w:top w:val="nil"/>
              <w:left w:val="nil"/>
              <w:bottom w:val="nil"/>
              <w:right w:val="nil"/>
            </w:tcBorders>
          </w:tcPr>
          <w:p w14:paraId="2B9BFCBA" w14:textId="77777777" w:rsidR="00486D73" w:rsidRDefault="00486D73" w:rsidP="00E70A8F">
            <w:pPr>
              <w:spacing w:after="0" w:line="260" w:lineRule="exact"/>
              <w:ind w:left="180"/>
              <w:rPr>
                <w:rFonts w:cs="Arial"/>
              </w:rPr>
            </w:pPr>
            <w:r>
              <w:rPr>
                <w:rFonts w:cs="Arial"/>
              </w:rPr>
              <w:t>Tx</w:t>
            </w:r>
          </w:p>
        </w:tc>
        <w:tc>
          <w:tcPr>
            <w:tcW w:w="872" w:type="dxa"/>
            <w:tcBorders>
              <w:top w:val="nil"/>
              <w:left w:val="nil"/>
              <w:bottom w:val="nil"/>
              <w:right w:val="nil"/>
            </w:tcBorders>
          </w:tcPr>
          <w:p w14:paraId="1A3B3D78" w14:textId="77777777" w:rsidR="00486D73" w:rsidRDefault="00486D73" w:rsidP="00E70A8F">
            <w:pPr>
              <w:tabs>
                <w:tab w:val="left" w:pos="450"/>
              </w:tabs>
              <w:spacing w:after="0" w:line="260" w:lineRule="exact"/>
              <w:ind w:left="162"/>
              <w:rPr>
                <w:rFonts w:cs="Arial"/>
              </w:rPr>
            </w:pPr>
            <w:r>
              <w:rPr>
                <w:rFonts w:cs="Arial"/>
              </w:rPr>
              <w:t>Tx l</w:t>
            </w:r>
          </w:p>
        </w:tc>
        <w:tc>
          <w:tcPr>
            <w:tcW w:w="1354" w:type="dxa"/>
            <w:tcBorders>
              <w:top w:val="nil"/>
              <w:left w:val="nil"/>
              <w:bottom w:val="nil"/>
              <w:right w:val="nil"/>
            </w:tcBorders>
          </w:tcPr>
          <w:p w14:paraId="6DB1EC86" w14:textId="77777777" w:rsidR="00486D73" w:rsidRDefault="00486D73" w:rsidP="00E70A8F">
            <w:pPr>
              <w:tabs>
                <w:tab w:val="left" w:pos="450"/>
              </w:tabs>
              <w:spacing w:after="0" w:line="260" w:lineRule="exact"/>
              <w:ind w:left="162"/>
              <w:rPr>
                <w:rFonts w:cs="Arial"/>
              </w:rPr>
            </w:pPr>
            <w:r>
              <w:rPr>
                <w:rFonts w:cs="Arial"/>
              </w:rPr>
              <w:t>Tx</w:t>
            </w:r>
          </w:p>
        </w:tc>
        <w:tc>
          <w:tcPr>
            <w:tcW w:w="1399" w:type="dxa"/>
            <w:tcBorders>
              <w:top w:val="nil"/>
              <w:left w:val="nil"/>
              <w:bottom w:val="nil"/>
              <w:right w:val="nil"/>
            </w:tcBorders>
          </w:tcPr>
          <w:p w14:paraId="5DCBB8E7" w14:textId="77777777" w:rsidR="00486D73" w:rsidRDefault="00486D73" w:rsidP="00E70A8F">
            <w:pPr>
              <w:spacing w:after="0" w:line="260" w:lineRule="exact"/>
              <w:jc w:val="center"/>
              <w:rPr>
                <w:rFonts w:cs="Arial"/>
              </w:rPr>
            </w:pPr>
            <w:r>
              <w:rPr>
                <w:rFonts w:cs="Arial"/>
              </w:rPr>
              <w:t>-0.37</w:t>
            </w:r>
          </w:p>
        </w:tc>
        <w:tc>
          <w:tcPr>
            <w:tcW w:w="1369" w:type="dxa"/>
            <w:tcBorders>
              <w:top w:val="nil"/>
              <w:left w:val="nil"/>
              <w:bottom w:val="nil"/>
              <w:right w:val="nil"/>
            </w:tcBorders>
          </w:tcPr>
          <w:p w14:paraId="6B81693B" w14:textId="77777777" w:rsidR="00486D73" w:rsidRDefault="00486D73" w:rsidP="00E70A8F">
            <w:pPr>
              <w:spacing w:after="0" w:line="260" w:lineRule="exact"/>
              <w:jc w:val="center"/>
              <w:rPr>
                <w:rFonts w:cs="Arial"/>
              </w:rPr>
            </w:pPr>
            <w:r>
              <w:rPr>
                <w:rFonts w:cs="Arial"/>
              </w:rPr>
              <w:t>1.0</w:t>
            </w:r>
          </w:p>
        </w:tc>
      </w:tr>
      <w:tr w:rsidR="00486D73" w14:paraId="4E5F6665" w14:textId="77777777" w:rsidTr="00E70A8F">
        <w:trPr>
          <w:jc w:val="center"/>
        </w:trPr>
        <w:tc>
          <w:tcPr>
            <w:tcW w:w="704" w:type="dxa"/>
            <w:tcBorders>
              <w:top w:val="nil"/>
              <w:left w:val="nil"/>
              <w:bottom w:val="nil"/>
              <w:right w:val="nil"/>
            </w:tcBorders>
          </w:tcPr>
          <w:p w14:paraId="7781092B" w14:textId="77777777" w:rsidR="00486D73" w:rsidRDefault="00486D73" w:rsidP="00E70A8F">
            <w:pPr>
              <w:spacing w:after="0" w:line="260" w:lineRule="exact"/>
              <w:ind w:left="180"/>
              <w:rPr>
                <w:rFonts w:cs="Arial"/>
              </w:rPr>
            </w:pPr>
            <w:r>
              <w:rPr>
                <w:rFonts w:cs="Arial"/>
              </w:rPr>
              <w:t>Tx</w:t>
            </w:r>
          </w:p>
        </w:tc>
        <w:tc>
          <w:tcPr>
            <w:tcW w:w="872" w:type="dxa"/>
            <w:tcBorders>
              <w:top w:val="nil"/>
              <w:left w:val="nil"/>
              <w:bottom w:val="nil"/>
              <w:right w:val="nil"/>
            </w:tcBorders>
          </w:tcPr>
          <w:p w14:paraId="2C499F13" w14:textId="77777777" w:rsidR="00486D73" w:rsidRDefault="00486D73" w:rsidP="00E70A8F">
            <w:pPr>
              <w:tabs>
                <w:tab w:val="left" w:pos="450"/>
              </w:tabs>
              <w:spacing w:after="0" w:line="260" w:lineRule="exact"/>
              <w:ind w:left="162"/>
              <w:rPr>
                <w:rFonts w:cs="Arial"/>
              </w:rPr>
            </w:pPr>
            <w:r>
              <w:rPr>
                <w:rFonts w:cs="Arial"/>
              </w:rPr>
              <w:t xml:space="preserve">Tx </w:t>
            </w:r>
          </w:p>
        </w:tc>
        <w:tc>
          <w:tcPr>
            <w:tcW w:w="1354" w:type="dxa"/>
            <w:tcBorders>
              <w:top w:val="nil"/>
              <w:left w:val="nil"/>
              <w:bottom w:val="nil"/>
              <w:right w:val="nil"/>
            </w:tcBorders>
          </w:tcPr>
          <w:p w14:paraId="1F685779" w14:textId="77777777" w:rsidR="00486D73" w:rsidRDefault="00486D73" w:rsidP="00E70A8F">
            <w:pPr>
              <w:tabs>
                <w:tab w:val="left" w:pos="450"/>
              </w:tabs>
              <w:spacing w:after="0" w:line="260" w:lineRule="exact"/>
              <w:ind w:left="162"/>
              <w:rPr>
                <w:rFonts w:cs="Arial"/>
              </w:rPr>
            </w:pPr>
            <w:r>
              <w:rPr>
                <w:rFonts w:cs="Arial"/>
              </w:rPr>
              <w:t>Tx</w:t>
            </w:r>
          </w:p>
        </w:tc>
        <w:tc>
          <w:tcPr>
            <w:tcW w:w="1399" w:type="dxa"/>
            <w:tcBorders>
              <w:top w:val="nil"/>
              <w:left w:val="nil"/>
              <w:bottom w:val="nil"/>
              <w:right w:val="nil"/>
            </w:tcBorders>
          </w:tcPr>
          <w:p w14:paraId="00F07FF2" w14:textId="77777777" w:rsidR="00486D73" w:rsidRDefault="00486D73" w:rsidP="00E70A8F">
            <w:pPr>
              <w:spacing w:after="0" w:line="260" w:lineRule="exact"/>
              <w:jc w:val="center"/>
              <w:rPr>
                <w:rFonts w:cs="Arial"/>
              </w:rPr>
            </w:pPr>
            <w:r>
              <w:rPr>
                <w:rFonts w:cs="Arial"/>
              </w:rPr>
              <w:t>-0.42</w:t>
            </w:r>
          </w:p>
        </w:tc>
        <w:tc>
          <w:tcPr>
            <w:tcW w:w="1369" w:type="dxa"/>
            <w:tcBorders>
              <w:top w:val="nil"/>
              <w:left w:val="nil"/>
              <w:bottom w:val="nil"/>
              <w:right w:val="nil"/>
            </w:tcBorders>
          </w:tcPr>
          <w:p w14:paraId="2569293A" w14:textId="77777777" w:rsidR="00486D73" w:rsidRDefault="00486D73" w:rsidP="00E70A8F">
            <w:pPr>
              <w:spacing w:after="0" w:line="260" w:lineRule="exact"/>
              <w:jc w:val="center"/>
              <w:rPr>
                <w:rFonts w:cs="Arial"/>
              </w:rPr>
            </w:pPr>
            <w:r>
              <w:rPr>
                <w:rFonts w:cs="Arial"/>
              </w:rPr>
              <w:t>0.2</w:t>
            </w:r>
          </w:p>
        </w:tc>
      </w:tr>
      <w:tr w:rsidR="00486D73" w14:paraId="0B757C49" w14:textId="77777777" w:rsidTr="00E70A8F">
        <w:trPr>
          <w:jc w:val="center"/>
        </w:trPr>
        <w:tc>
          <w:tcPr>
            <w:tcW w:w="704" w:type="dxa"/>
            <w:tcBorders>
              <w:top w:val="nil"/>
              <w:left w:val="nil"/>
              <w:bottom w:val="nil"/>
              <w:right w:val="nil"/>
            </w:tcBorders>
          </w:tcPr>
          <w:p w14:paraId="3CE80B3E" w14:textId="77777777" w:rsidR="00486D73" w:rsidRDefault="00486D73" w:rsidP="00E70A8F">
            <w:pPr>
              <w:spacing w:after="0" w:line="260" w:lineRule="exact"/>
              <w:ind w:left="180"/>
              <w:rPr>
                <w:rFonts w:cs="Arial"/>
              </w:rPr>
            </w:pPr>
            <w:r>
              <w:rPr>
                <w:rFonts w:cs="Arial"/>
              </w:rPr>
              <w:t>Tx</w:t>
            </w:r>
          </w:p>
        </w:tc>
        <w:tc>
          <w:tcPr>
            <w:tcW w:w="872" w:type="dxa"/>
            <w:tcBorders>
              <w:top w:val="nil"/>
              <w:left w:val="nil"/>
              <w:bottom w:val="nil"/>
              <w:right w:val="nil"/>
            </w:tcBorders>
          </w:tcPr>
          <w:p w14:paraId="2D0423E3" w14:textId="77777777" w:rsidR="00486D73" w:rsidRDefault="00486D73" w:rsidP="00E70A8F">
            <w:pPr>
              <w:tabs>
                <w:tab w:val="left" w:pos="450"/>
              </w:tabs>
              <w:spacing w:after="0" w:line="260" w:lineRule="exact"/>
              <w:ind w:left="162"/>
              <w:rPr>
                <w:rFonts w:cs="Arial"/>
              </w:rPr>
            </w:pPr>
            <w:r>
              <w:rPr>
                <w:rFonts w:cs="Arial"/>
              </w:rPr>
              <w:t>Tx</w:t>
            </w:r>
          </w:p>
        </w:tc>
        <w:tc>
          <w:tcPr>
            <w:tcW w:w="1354" w:type="dxa"/>
            <w:tcBorders>
              <w:top w:val="nil"/>
              <w:left w:val="nil"/>
              <w:bottom w:val="nil"/>
              <w:right w:val="nil"/>
            </w:tcBorders>
          </w:tcPr>
          <w:p w14:paraId="12E1978E" w14:textId="77777777" w:rsidR="00486D73" w:rsidRDefault="00486D73" w:rsidP="00E70A8F">
            <w:pPr>
              <w:tabs>
                <w:tab w:val="left" w:pos="450"/>
              </w:tabs>
              <w:spacing w:after="0" w:line="260" w:lineRule="exact"/>
              <w:ind w:left="162"/>
              <w:rPr>
                <w:rFonts w:cs="Arial"/>
              </w:rPr>
            </w:pPr>
            <w:r>
              <w:rPr>
                <w:rFonts w:cs="Arial"/>
              </w:rPr>
              <w:t>Tx</w:t>
            </w:r>
          </w:p>
        </w:tc>
        <w:tc>
          <w:tcPr>
            <w:tcW w:w="1399" w:type="dxa"/>
            <w:tcBorders>
              <w:top w:val="nil"/>
              <w:left w:val="nil"/>
              <w:bottom w:val="nil"/>
              <w:right w:val="nil"/>
            </w:tcBorders>
          </w:tcPr>
          <w:p w14:paraId="737FDF20" w14:textId="77777777" w:rsidR="00486D73" w:rsidRDefault="00486D73" w:rsidP="00E70A8F">
            <w:pPr>
              <w:spacing w:after="0" w:line="260" w:lineRule="exact"/>
              <w:jc w:val="center"/>
              <w:rPr>
                <w:rFonts w:cs="Arial"/>
              </w:rPr>
            </w:pPr>
            <w:r>
              <w:rPr>
                <w:rFonts w:cs="Arial"/>
              </w:rPr>
              <w:t>-0.86</w:t>
            </w:r>
          </w:p>
        </w:tc>
        <w:tc>
          <w:tcPr>
            <w:tcW w:w="1369" w:type="dxa"/>
            <w:tcBorders>
              <w:top w:val="nil"/>
              <w:left w:val="nil"/>
              <w:bottom w:val="nil"/>
              <w:right w:val="nil"/>
            </w:tcBorders>
          </w:tcPr>
          <w:p w14:paraId="0B9FC5D7" w14:textId="77777777" w:rsidR="00486D73" w:rsidRDefault="00486D73" w:rsidP="00E70A8F">
            <w:pPr>
              <w:spacing w:after="0" w:line="260" w:lineRule="exact"/>
              <w:jc w:val="center"/>
              <w:rPr>
                <w:rFonts w:cs="Arial"/>
              </w:rPr>
            </w:pPr>
            <w:r>
              <w:rPr>
                <w:rFonts w:cs="Arial"/>
              </w:rPr>
              <w:t>3.1</w:t>
            </w:r>
          </w:p>
        </w:tc>
      </w:tr>
      <w:tr w:rsidR="00486D73" w14:paraId="489E2220" w14:textId="77777777" w:rsidTr="00E70A8F">
        <w:trPr>
          <w:jc w:val="center"/>
        </w:trPr>
        <w:tc>
          <w:tcPr>
            <w:tcW w:w="704" w:type="dxa"/>
            <w:tcBorders>
              <w:top w:val="nil"/>
              <w:left w:val="nil"/>
              <w:bottom w:val="nil"/>
              <w:right w:val="nil"/>
            </w:tcBorders>
          </w:tcPr>
          <w:p w14:paraId="352DB252" w14:textId="77777777" w:rsidR="00486D73" w:rsidRDefault="00486D73" w:rsidP="00E70A8F">
            <w:pPr>
              <w:spacing w:after="0" w:line="260" w:lineRule="exact"/>
              <w:ind w:left="180"/>
              <w:rPr>
                <w:rFonts w:cs="Arial"/>
              </w:rPr>
            </w:pPr>
            <w:r>
              <w:rPr>
                <w:rFonts w:cs="Arial"/>
              </w:rPr>
              <w:t>Tx</w:t>
            </w:r>
          </w:p>
        </w:tc>
        <w:tc>
          <w:tcPr>
            <w:tcW w:w="872" w:type="dxa"/>
            <w:tcBorders>
              <w:top w:val="nil"/>
              <w:left w:val="nil"/>
              <w:bottom w:val="nil"/>
              <w:right w:val="nil"/>
            </w:tcBorders>
          </w:tcPr>
          <w:p w14:paraId="351EB74D" w14:textId="77777777" w:rsidR="00486D73" w:rsidRDefault="00486D73" w:rsidP="00E70A8F">
            <w:pPr>
              <w:tabs>
                <w:tab w:val="left" w:pos="450"/>
              </w:tabs>
              <w:spacing w:after="0" w:line="260" w:lineRule="exact"/>
              <w:ind w:left="162"/>
              <w:rPr>
                <w:rFonts w:cs="Arial"/>
              </w:rPr>
            </w:pPr>
            <w:r>
              <w:rPr>
                <w:rFonts w:cs="Arial"/>
              </w:rPr>
              <w:t>Tx</w:t>
            </w:r>
          </w:p>
        </w:tc>
        <w:tc>
          <w:tcPr>
            <w:tcW w:w="1354" w:type="dxa"/>
            <w:tcBorders>
              <w:top w:val="nil"/>
              <w:left w:val="nil"/>
              <w:bottom w:val="nil"/>
              <w:right w:val="nil"/>
            </w:tcBorders>
          </w:tcPr>
          <w:p w14:paraId="766AD1B2" w14:textId="77777777" w:rsidR="00486D73" w:rsidRDefault="00486D73" w:rsidP="00E70A8F">
            <w:pPr>
              <w:tabs>
                <w:tab w:val="left" w:pos="450"/>
              </w:tabs>
              <w:spacing w:after="0" w:line="260" w:lineRule="exact"/>
              <w:ind w:left="162"/>
              <w:rPr>
                <w:rFonts w:cs="Arial"/>
              </w:rPr>
            </w:pPr>
            <w:r>
              <w:rPr>
                <w:rFonts w:cs="Arial"/>
              </w:rPr>
              <w:t>Tx</w:t>
            </w:r>
          </w:p>
        </w:tc>
        <w:tc>
          <w:tcPr>
            <w:tcW w:w="1399" w:type="dxa"/>
            <w:tcBorders>
              <w:top w:val="nil"/>
              <w:left w:val="nil"/>
              <w:bottom w:val="nil"/>
              <w:right w:val="nil"/>
            </w:tcBorders>
          </w:tcPr>
          <w:p w14:paraId="7AFB99DD" w14:textId="77777777" w:rsidR="00486D73" w:rsidRDefault="00486D73" w:rsidP="00E70A8F">
            <w:pPr>
              <w:spacing w:after="0" w:line="260" w:lineRule="exact"/>
              <w:jc w:val="center"/>
              <w:rPr>
                <w:rFonts w:cs="Arial"/>
              </w:rPr>
            </w:pPr>
            <w:r>
              <w:rPr>
                <w:rFonts w:cs="Arial"/>
              </w:rPr>
              <w:t>-0.74</w:t>
            </w:r>
          </w:p>
        </w:tc>
        <w:tc>
          <w:tcPr>
            <w:tcW w:w="1369" w:type="dxa"/>
            <w:tcBorders>
              <w:top w:val="nil"/>
              <w:left w:val="nil"/>
              <w:bottom w:val="nil"/>
              <w:right w:val="nil"/>
            </w:tcBorders>
          </w:tcPr>
          <w:p w14:paraId="214AAB66" w14:textId="77777777" w:rsidR="00486D73" w:rsidRDefault="00486D73" w:rsidP="00E70A8F">
            <w:pPr>
              <w:spacing w:after="0" w:line="260" w:lineRule="exact"/>
              <w:jc w:val="center"/>
              <w:rPr>
                <w:rFonts w:cs="Arial"/>
              </w:rPr>
            </w:pPr>
            <w:r>
              <w:rPr>
                <w:rFonts w:cs="Arial"/>
              </w:rPr>
              <w:t>2.4</w:t>
            </w:r>
          </w:p>
        </w:tc>
      </w:tr>
      <w:tr w:rsidR="00486D73" w14:paraId="39B89653" w14:textId="77777777" w:rsidTr="00E70A8F">
        <w:trPr>
          <w:jc w:val="center"/>
        </w:trPr>
        <w:tc>
          <w:tcPr>
            <w:tcW w:w="704" w:type="dxa"/>
            <w:tcBorders>
              <w:top w:val="nil"/>
              <w:left w:val="nil"/>
              <w:bottom w:val="nil"/>
              <w:right w:val="nil"/>
            </w:tcBorders>
          </w:tcPr>
          <w:p w14:paraId="758FF6B2" w14:textId="77777777" w:rsidR="00486D73" w:rsidRDefault="00486D73" w:rsidP="00E70A8F">
            <w:pPr>
              <w:spacing w:after="0" w:line="260" w:lineRule="exact"/>
              <w:ind w:left="180"/>
              <w:rPr>
                <w:rFonts w:cs="Arial"/>
              </w:rPr>
            </w:pPr>
            <w:r>
              <w:rPr>
                <w:rFonts w:cs="Arial"/>
              </w:rPr>
              <w:t>Tx</w:t>
            </w:r>
          </w:p>
        </w:tc>
        <w:tc>
          <w:tcPr>
            <w:tcW w:w="872" w:type="dxa"/>
            <w:tcBorders>
              <w:top w:val="nil"/>
              <w:left w:val="nil"/>
              <w:bottom w:val="nil"/>
              <w:right w:val="nil"/>
            </w:tcBorders>
          </w:tcPr>
          <w:p w14:paraId="2EF7F909" w14:textId="77777777" w:rsidR="00486D73" w:rsidRDefault="00486D73" w:rsidP="00E70A8F">
            <w:pPr>
              <w:tabs>
                <w:tab w:val="left" w:pos="450"/>
              </w:tabs>
              <w:spacing w:after="0" w:line="260" w:lineRule="exact"/>
              <w:ind w:left="162"/>
              <w:rPr>
                <w:rFonts w:cs="Arial"/>
              </w:rPr>
            </w:pPr>
            <w:r>
              <w:rPr>
                <w:rFonts w:cs="Arial"/>
              </w:rPr>
              <w:t>Tx</w:t>
            </w:r>
          </w:p>
        </w:tc>
        <w:tc>
          <w:tcPr>
            <w:tcW w:w="1354" w:type="dxa"/>
            <w:tcBorders>
              <w:top w:val="nil"/>
              <w:left w:val="nil"/>
              <w:bottom w:val="nil"/>
              <w:right w:val="nil"/>
            </w:tcBorders>
          </w:tcPr>
          <w:p w14:paraId="7A19972C" w14:textId="77777777" w:rsidR="00486D73" w:rsidRDefault="00486D73" w:rsidP="00E70A8F">
            <w:pPr>
              <w:tabs>
                <w:tab w:val="left" w:pos="450"/>
              </w:tabs>
              <w:spacing w:after="0" w:line="260" w:lineRule="exact"/>
              <w:ind w:left="162"/>
              <w:rPr>
                <w:rFonts w:cs="Arial"/>
              </w:rPr>
            </w:pPr>
            <w:r>
              <w:rPr>
                <w:rFonts w:cs="Arial"/>
              </w:rPr>
              <w:t>Tx</w:t>
            </w:r>
          </w:p>
        </w:tc>
        <w:tc>
          <w:tcPr>
            <w:tcW w:w="1399" w:type="dxa"/>
            <w:tcBorders>
              <w:top w:val="nil"/>
              <w:left w:val="nil"/>
              <w:bottom w:val="nil"/>
              <w:right w:val="nil"/>
            </w:tcBorders>
          </w:tcPr>
          <w:p w14:paraId="42C96912" w14:textId="77777777" w:rsidR="00486D73" w:rsidRDefault="00486D73" w:rsidP="00E70A8F">
            <w:pPr>
              <w:spacing w:after="0" w:line="260" w:lineRule="exact"/>
              <w:jc w:val="center"/>
              <w:rPr>
                <w:rFonts w:cs="Arial"/>
              </w:rPr>
            </w:pPr>
            <w:r>
              <w:rPr>
                <w:rFonts w:cs="Arial"/>
              </w:rPr>
              <w:t>-1.20</w:t>
            </w:r>
          </w:p>
        </w:tc>
        <w:tc>
          <w:tcPr>
            <w:tcW w:w="1369" w:type="dxa"/>
            <w:tcBorders>
              <w:top w:val="nil"/>
              <w:left w:val="nil"/>
              <w:bottom w:val="nil"/>
              <w:right w:val="nil"/>
            </w:tcBorders>
          </w:tcPr>
          <w:p w14:paraId="43D0BB92" w14:textId="77777777" w:rsidR="00486D73" w:rsidRDefault="00486D73" w:rsidP="00E70A8F">
            <w:pPr>
              <w:spacing w:after="0" w:line="260" w:lineRule="exact"/>
              <w:jc w:val="center"/>
              <w:rPr>
                <w:rFonts w:cs="Arial"/>
              </w:rPr>
            </w:pPr>
            <w:r>
              <w:rPr>
                <w:rFonts w:cs="Arial"/>
              </w:rPr>
              <w:t>50.0</w:t>
            </w:r>
          </w:p>
        </w:tc>
      </w:tr>
      <w:tr w:rsidR="00486D73" w14:paraId="6AA546A5" w14:textId="77777777" w:rsidTr="00E70A8F">
        <w:trPr>
          <w:jc w:val="center"/>
        </w:trPr>
        <w:tc>
          <w:tcPr>
            <w:tcW w:w="704" w:type="dxa"/>
            <w:tcBorders>
              <w:top w:val="nil"/>
              <w:left w:val="nil"/>
              <w:bottom w:val="nil"/>
              <w:right w:val="nil"/>
            </w:tcBorders>
          </w:tcPr>
          <w:p w14:paraId="796BB029" w14:textId="77777777" w:rsidR="00486D73" w:rsidRDefault="00486D73" w:rsidP="00E70A8F">
            <w:pPr>
              <w:spacing w:after="0" w:line="260" w:lineRule="exact"/>
              <w:ind w:left="180"/>
              <w:rPr>
                <w:rFonts w:cs="Arial"/>
              </w:rPr>
            </w:pPr>
            <w:r>
              <w:rPr>
                <w:rFonts w:cs="Arial"/>
              </w:rPr>
              <w:t>Tx</w:t>
            </w:r>
          </w:p>
        </w:tc>
        <w:tc>
          <w:tcPr>
            <w:tcW w:w="872" w:type="dxa"/>
            <w:tcBorders>
              <w:top w:val="nil"/>
              <w:left w:val="nil"/>
              <w:bottom w:val="nil"/>
              <w:right w:val="nil"/>
            </w:tcBorders>
          </w:tcPr>
          <w:p w14:paraId="33521612" w14:textId="77777777" w:rsidR="00486D73" w:rsidRDefault="00486D73" w:rsidP="00E70A8F">
            <w:pPr>
              <w:tabs>
                <w:tab w:val="left" w:pos="450"/>
              </w:tabs>
              <w:spacing w:after="0" w:line="260" w:lineRule="exact"/>
              <w:ind w:left="162"/>
              <w:rPr>
                <w:rFonts w:cs="Arial"/>
              </w:rPr>
            </w:pPr>
            <w:r>
              <w:rPr>
                <w:rFonts w:cs="Arial"/>
              </w:rPr>
              <w:t>Tx</w:t>
            </w:r>
          </w:p>
        </w:tc>
        <w:tc>
          <w:tcPr>
            <w:tcW w:w="1354" w:type="dxa"/>
            <w:tcBorders>
              <w:top w:val="nil"/>
              <w:left w:val="nil"/>
              <w:bottom w:val="nil"/>
              <w:right w:val="nil"/>
            </w:tcBorders>
          </w:tcPr>
          <w:p w14:paraId="6F259012" w14:textId="77777777" w:rsidR="00486D73" w:rsidRDefault="00486D73" w:rsidP="00E70A8F">
            <w:pPr>
              <w:tabs>
                <w:tab w:val="left" w:pos="450"/>
              </w:tabs>
              <w:spacing w:after="0" w:line="260" w:lineRule="exact"/>
              <w:ind w:left="162"/>
              <w:rPr>
                <w:rFonts w:cs="Arial"/>
              </w:rPr>
            </w:pPr>
            <w:r>
              <w:rPr>
                <w:rFonts w:cs="Arial"/>
              </w:rPr>
              <w:t>Tx</w:t>
            </w:r>
          </w:p>
        </w:tc>
        <w:tc>
          <w:tcPr>
            <w:tcW w:w="1399" w:type="dxa"/>
            <w:tcBorders>
              <w:top w:val="nil"/>
              <w:left w:val="nil"/>
              <w:bottom w:val="nil"/>
              <w:right w:val="nil"/>
            </w:tcBorders>
          </w:tcPr>
          <w:p w14:paraId="0F14F316" w14:textId="77777777" w:rsidR="00486D73" w:rsidRDefault="00486D73" w:rsidP="00E70A8F">
            <w:pPr>
              <w:spacing w:after="0" w:line="260" w:lineRule="exact"/>
              <w:jc w:val="center"/>
              <w:rPr>
                <w:rFonts w:cs="Arial"/>
              </w:rPr>
            </w:pPr>
            <w:r>
              <w:rPr>
                <w:rFonts w:cs="Arial"/>
              </w:rPr>
              <w:t>-1.20</w:t>
            </w:r>
          </w:p>
        </w:tc>
        <w:tc>
          <w:tcPr>
            <w:tcW w:w="1369" w:type="dxa"/>
            <w:tcBorders>
              <w:top w:val="nil"/>
              <w:left w:val="nil"/>
              <w:bottom w:val="nil"/>
              <w:right w:val="nil"/>
            </w:tcBorders>
          </w:tcPr>
          <w:p w14:paraId="31BE3FE0" w14:textId="77777777" w:rsidR="00486D73" w:rsidRDefault="00486D73" w:rsidP="00E70A8F">
            <w:pPr>
              <w:spacing w:after="0" w:line="260" w:lineRule="exact"/>
              <w:jc w:val="center"/>
              <w:rPr>
                <w:rFonts w:cs="Arial"/>
              </w:rPr>
            </w:pPr>
            <w:r>
              <w:rPr>
                <w:rFonts w:cs="Arial"/>
              </w:rPr>
              <w:t>50.0</w:t>
            </w:r>
          </w:p>
        </w:tc>
      </w:tr>
      <w:tr w:rsidR="00486D73" w14:paraId="4CE78C04" w14:textId="77777777" w:rsidTr="00E70A8F">
        <w:trPr>
          <w:jc w:val="center"/>
        </w:trPr>
        <w:tc>
          <w:tcPr>
            <w:tcW w:w="704" w:type="dxa"/>
            <w:tcBorders>
              <w:top w:val="nil"/>
              <w:left w:val="nil"/>
              <w:bottom w:val="nil"/>
              <w:right w:val="nil"/>
            </w:tcBorders>
          </w:tcPr>
          <w:p w14:paraId="619412B6" w14:textId="77777777" w:rsidR="00486D73" w:rsidRDefault="00486D73" w:rsidP="00E70A8F">
            <w:pPr>
              <w:spacing w:after="0" w:line="260" w:lineRule="exact"/>
              <w:ind w:left="180"/>
              <w:rPr>
                <w:rFonts w:cs="Arial"/>
              </w:rPr>
            </w:pPr>
            <w:r>
              <w:rPr>
                <w:rFonts w:cs="Arial"/>
              </w:rPr>
              <w:t>Tx</w:t>
            </w:r>
          </w:p>
        </w:tc>
        <w:tc>
          <w:tcPr>
            <w:tcW w:w="872" w:type="dxa"/>
            <w:tcBorders>
              <w:top w:val="nil"/>
              <w:left w:val="nil"/>
              <w:bottom w:val="nil"/>
              <w:right w:val="nil"/>
            </w:tcBorders>
          </w:tcPr>
          <w:p w14:paraId="089ECA1B" w14:textId="77777777" w:rsidR="00486D73" w:rsidRDefault="00486D73" w:rsidP="00E70A8F">
            <w:pPr>
              <w:tabs>
                <w:tab w:val="left" w:pos="450"/>
              </w:tabs>
              <w:spacing w:after="0" w:line="260" w:lineRule="exact"/>
              <w:ind w:left="162"/>
              <w:rPr>
                <w:rFonts w:cs="Arial"/>
              </w:rPr>
            </w:pPr>
            <w:r>
              <w:rPr>
                <w:rFonts w:cs="Arial"/>
              </w:rPr>
              <w:t>Tx</w:t>
            </w:r>
          </w:p>
        </w:tc>
        <w:tc>
          <w:tcPr>
            <w:tcW w:w="1354" w:type="dxa"/>
            <w:tcBorders>
              <w:top w:val="nil"/>
              <w:left w:val="nil"/>
              <w:bottom w:val="nil"/>
              <w:right w:val="nil"/>
            </w:tcBorders>
          </w:tcPr>
          <w:p w14:paraId="4EBC1632" w14:textId="77777777" w:rsidR="00486D73" w:rsidRDefault="00486D73" w:rsidP="00E70A8F">
            <w:pPr>
              <w:tabs>
                <w:tab w:val="left" w:pos="450"/>
              </w:tabs>
              <w:spacing w:after="0" w:line="260" w:lineRule="exact"/>
              <w:ind w:left="162"/>
              <w:rPr>
                <w:rFonts w:cs="Arial"/>
              </w:rPr>
            </w:pPr>
            <w:r>
              <w:rPr>
                <w:rFonts w:cs="Arial"/>
              </w:rPr>
              <w:t>Tx</w:t>
            </w:r>
          </w:p>
        </w:tc>
        <w:tc>
          <w:tcPr>
            <w:tcW w:w="1399" w:type="dxa"/>
            <w:tcBorders>
              <w:top w:val="nil"/>
              <w:left w:val="nil"/>
              <w:bottom w:val="nil"/>
              <w:right w:val="nil"/>
            </w:tcBorders>
          </w:tcPr>
          <w:p w14:paraId="20AC5255" w14:textId="77777777" w:rsidR="00486D73" w:rsidRDefault="00486D73" w:rsidP="00E70A8F">
            <w:pPr>
              <w:spacing w:after="0" w:line="260" w:lineRule="exact"/>
              <w:jc w:val="center"/>
              <w:rPr>
                <w:rFonts w:cs="Arial"/>
              </w:rPr>
            </w:pPr>
            <w:r>
              <w:rPr>
                <w:rFonts w:cs="Arial"/>
              </w:rPr>
              <w:t>-1.20</w:t>
            </w:r>
          </w:p>
        </w:tc>
        <w:tc>
          <w:tcPr>
            <w:tcW w:w="1369" w:type="dxa"/>
            <w:tcBorders>
              <w:top w:val="nil"/>
              <w:left w:val="nil"/>
              <w:bottom w:val="nil"/>
              <w:right w:val="nil"/>
            </w:tcBorders>
          </w:tcPr>
          <w:p w14:paraId="0DDF5C60" w14:textId="77777777" w:rsidR="00486D73" w:rsidRDefault="00486D73" w:rsidP="00E70A8F">
            <w:pPr>
              <w:spacing w:after="0" w:line="260" w:lineRule="exact"/>
              <w:jc w:val="center"/>
              <w:rPr>
                <w:rFonts w:cs="Arial"/>
              </w:rPr>
            </w:pPr>
            <w:r>
              <w:rPr>
                <w:rFonts w:cs="Arial"/>
              </w:rPr>
              <w:t>50.0</w:t>
            </w:r>
          </w:p>
        </w:tc>
      </w:tr>
      <w:tr w:rsidR="00486D73" w14:paraId="3E8EB6F6" w14:textId="77777777" w:rsidTr="00E70A8F">
        <w:trPr>
          <w:jc w:val="center"/>
        </w:trPr>
        <w:tc>
          <w:tcPr>
            <w:tcW w:w="704" w:type="dxa"/>
            <w:tcBorders>
              <w:top w:val="nil"/>
              <w:left w:val="nil"/>
              <w:bottom w:val="nil"/>
              <w:right w:val="nil"/>
            </w:tcBorders>
          </w:tcPr>
          <w:p w14:paraId="69F357AF" w14:textId="77777777" w:rsidR="00486D73" w:rsidRDefault="00486D73" w:rsidP="00E70A8F">
            <w:pPr>
              <w:spacing w:after="0" w:line="260" w:lineRule="exact"/>
              <w:ind w:left="180"/>
              <w:rPr>
                <w:rFonts w:cs="Arial"/>
              </w:rPr>
            </w:pPr>
            <w:r>
              <w:rPr>
                <w:rFonts w:cs="Arial"/>
              </w:rPr>
              <w:t>Tx</w:t>
            </w:r>
          </w:p>
        </w:tc>
        <w:tc>
          <w:tcPr>
            <w:tcW w:w="872" w:type="dxa"/>
            <w:tcBorders>
              <w:top w:val="nil"/>
              <w:left w:val="nil"/>
              <w:bottom w:val="nil"/>
              <w:right w:val="nil"/>
            </w:tcBorders>
          </w:tcPr>
          <w:p w14:paraId="3777B36F" w14:textId="77777777" w:rsidR="00486D73" w:rsidRDefault="00486D73" w:rsidP="00E70A8F">
            <w:pPr>
              <w:tabs>
                <w:tab w:val="left" w:pos="450"/>
              </w:tabs>
              <w:spacing w:after="0" w:line="260" w:lineRule="exact"/>
              <w:ind w:left="162"/>
              <w:rPr>
                <w:rFonts w:cs="Arial"/>
              </w:rPr>
            </w:pPr>
            <w:r>
              <w:rPr>
                <w:rFonts w:cs="Arial"/>
              </w:rPr>
              <w:t>Tx</w:t>
            </w:r>
          </w:p>
        </w:tc>
        <w:tc>
          <w:tcPr>
            <w:tcW w:w="1354" w:type="dxa"/>
            <w:tcBorders>
              <w:top w:val="nil"/>
              <w:left w:val="nil"/>
              <w:bottom w:val="nil"/>
              <w:right w:val="nil"/>
            </w:tcBorders>
          </w:tcPr>
          <w:p w14:paraId="062B8185" w14:textId="77777777" w:rsidR="00486D73" w:rsidRDefault="00486D73" w:rsidP="00E70A8F">
            <w:pPr>
              <w:tabs>
                <w:tab w:val="left" w:pos="450"/>
              </w:tabs>
              <w:spacing w:after="0" w:line="260" w:lineRule="exact"/>
              <w:ind w:left="162"/>
              <w:rPr>
                <w:rFonts w:cs="Arial"/>
              </w:rPr>
            </w:pPr>
            <w:r>
              <w:rPr>
                <w:rFonts w:cs="Arial"/>
              </w:rPr>
              <w:t>Tx</w:t>
            </w:r>
          </w:p>
        </w:tc>
        <w:tc>
          <w:tcPr>
            <w:tcW w:w="1399" w:type="dxa"/>
            <w:tcBorders>
              <w:top w:val="nil"/>
              <w:left w:val="nil"/>
              <w:bottom w:val="nil"/>
              <w:right w:val="nil"/>
            </w:tcBorders>
          </w:tcPr>
          <w:p w14:paraId="4E1476C6" w14:textId="77777777" w:rsidR="00486D73" w:rsidRDefault="00486D73" w:rsidP="00E70A8F">
            <w:pPr>
              <w:spacing w:after="0" w:line="260" w:lineRule="exact"/>
              <w:jc w:val="center"/>
              <w:rPr>
                <w:rFonts w:cs="Arial"/>
              </w:rPr>
            </w:pPr>
            <w:r>
              <w:rPr>
                <w:rFonts w:cs="Arial"/>
              </w:rPr>
              <w:t>-2.25</w:t>
            </w:r>
          </w:p>
        </w:tc>
        <w:tc>
          <w:tcPr>
            <w:tcW w:w="1369" w:type="dxa"/>
            <w:tcBorders>
              <w:top w:val="nil"/>
              <w:left w:val="nil"/>
              <w:bottom w:val="nil"/>
              <w:right w:val="nil"/>
            </w:tcBorders>
          </w:tcPr>
          <w:p w14:paraId="021D7143" w14:textId="77777777" w:rsidR="00486D73" w:rsidRDefault="00486D73" w:rsidP="00E70A8F">
            <w:pPr>
              <w:spacing w:after="0" w:line="260" w:lineRule="exact"/>
              <w:jc w:val="center"/>
              <w:rPr>
                <w:rFonts w:cs="Arial"/>
              </w:rPr>
            </w:pPr>
            <w:r>
              <w:rPr>
                <w:rFonts w:cs="Arial"/>
              </w:rPr>
              <w:t>710.3</w:t>
            </w:r>
          </w:p>
        </w:tc>
      </w:tr>
      <w:tr w:rsidR="00486D73" w14:paraId="418B0402" w14:textId="77777777" w:rsidTr="00E70A8F">
        <w:trPr>
          <w:jc w:val="center"/>
        </w:trPr>
        <w:tc>
          <w:tcPr>
            <w:tcW w:w="704" w:type="dxa"/>
            <w:tcBorders>
              <w:top w:val="nil"/>
              <w:left w:val="nil"/>
              <w:bottom w:val="single" w:sz="6" w:space="0" w:color="auto"/>
              <w:right w:val="nil"/>
            </w:tcBorders>
          </w:tcPr>
          <w:p w14:paraId="040DC7E0" w14:textId="77777777" w:rsidR="00486D73" w:rsidRDefault="00486D73" w:rsidP="00E70A8F">
            <w:pPr>
              <w:spacing w:after="0" w:line="260" w:lineRule="exact"/>
              <w:ind w:left="180"/>
              <w:rPr>
                <w:rFonts w:cs="Arial"/>
              </w:rPr>
            </w:pPr>
            <w:r>
              <w:rPr>
                <w:rFonts w:cs="Arial"/>
              </w:rPr>
              <w:t>Tx</w:t>
            </w:r>
          </w:p>
        </w:tc>
        <w:tc>
          <w:tcPr>
            <w:tcW w:w="872" w:type="dxa"/>
            <w:tcBorders>
              <w:top w:val="nil"/>
              <w:left w:val="nil"/>
              <w:bottom w:val="single" w:sz="6" w:space="0" w:color="auto"/>
              <w:right w:val="nil"/>
            </w:tcBorders>
          </w:tcPr>
          <w:p w14:paraId="1FB991F3" w14:textId="77777777" w:rsidR="00486D73" w:rsidRDefault="00486D73" w:rsidP="00E70A8F">
            <w:pPr>
              <w:tabs>
                <w:tab w:val="left" w:pos="450"/>
              </w:tabs>
              <w:spacing w:after="0" w:line="260" w:lineRule="exact"/>
              <w:ind w:left="162"/>
              <w:rPr>
                <w:rFonts w:cs="Arial"/>
              </w:rPr>
            </w:pPr>
            <w:r>
              <w:rPr>
                <w:rFonts w:cs="Arial"/>
              </w:rPr>
              <w:t>Tx</w:t>
            </w:r>
          </w:p>
        </w:tc>
        <w:tc>
          <w:tcPr>
            <w:tcW w:w="1354" w:type="dxa"/>
            <w:tcBorders>
              <w:top w:val="nil"/>
              <w:left w:val="nil"/>
              <w:bottom w:val="single" w:sz="6" w:space="0" w:color="auto"/>
              <w:right w:val="nil"/>
            </w:tcBorders>
          </w:tcPr>
          <w:p w14:paraId="2D20EC3F" w14:textId="77777777" w:rsidR="00486D73" w:rsidRDefault="00486D73" w:rsidP="00E70A8F">
            <w:pPr>
              <w:tabs>
                <w:tab w:val="left" w:pos="450"/>
              </w:tabs>
              <w:spacing w:after="0" w:line="260" w:lineRule="exact"/>
              <w:ind w:left="162"/>
              <w:rPr>
                <w:rFonts w:cs="Arial"/>
              </w:rPr>
            </w:pPr>
            <w:r>
              <w:rPr>
                <w:rFonts w:cs="Arial"/>
              </w:rPr>
              <w:t>Tx</w:t>
            </w:r>
          </w:p>
        </w:tc>
        <w:tc>
          <w:tcPr>
            <w:tcW w:w="1399" w:type="dxa"/>
            <w:tcBorders>
              <w:top w:val="nil"/>
              <w:left w:val="nil"/>
              <w:bottom w:val="single" w:sz="6" w:space="0" w:color="auto"/>
              <w:right w:val="nil"/>
            </w:tcBorders>
          </w:tcPr>
          <w:p w14:paraId="631405FA" w14:textId="77777777" w:rsidR="00486D73" w:rsidRDefault="00486D73" w:rsidP="00E70A8F">
            <w:pPr>
              <w:spacing w:after="0" w:line="260" w:lineRule="exact"/>
              <w:jc w:val="center"/>
              <w:rPr>
                <w:rFonts w:cs="Arial"/>
              </w:rPr>
            </w:pPr>
            <w:r>
              <w:rPr>
                <w:rFonts w:cs="Arial"/>
              </w:rPr>
              <w:t>-2.25</w:t>
            </w:r>
          </w:p>
        </w:tc>
        <w:tc>
          <w:tcPr>
            <w:tcW w:w="1369" w:type="dxa"/>
            <w:tcBorders>
              <w:top w:val="nil"/>
              <w:left w:val="nil"/>
              <w:bottom w:val="single" w:sz="6" w:space="0" w:color="auto"/>
              <w:right w:val="nil"/>
            </w:tcBorders>
          </w:tcPr>
          <w:p w14:paraId="1236208A" w14:textId="77777777" w:rsidR="00486D73" w:rsidRDefault="00486D73" w:rsidP="00E70A8F">
            <w:pPr>
              <w:spacing w:after="0" w:line="260" w:lineRule="exact"/>
              <w:jc w:val="center"/>
              <w:rPr>
                <w:rFonts w:cs="Arial"/>
              </w:rPr>
            </w:pPr>
            <w:r>
              <w:rPr>
                <w:rFonts w:cs="Arial"/>
              </w:rPr>
              <w:t>710.3</w:t>
            </w:r>
          </w:p>
        </w:tc>
      </w:tr>
      <w:tr w:rsidR="00486D73" w14:paraId="0C58F56D" w14:textId="77777777" w:rsidTr="00E70A8F">
        <w:trPr>
          <w:jc w:val="center"/>
        </w:trPr>
        <w:tc>
          <w:tcPr>
            <w:tcW w:w="704" w:type="dxa"/>
            <w:tcBorders>
              <w:top w:val="nil"/>
              <w:left w:val="nil"/>
              <w:bottom w:val="nil"/>
              <w:right w:val="nil"/>
            </w:tcBorders>
          </w:tcPr>
          <w:p w14:paraId="0D258B35" w14:textId="77777777" w:rsidR="00486D73" w:rsidRDefault="00486D73" w:rsidP="00E70A8F">
            <w:pPr>
              <w:spacing w:after="0" w:line="260" w:lineRule="exact"/>
              <w:ind w:left="180"/>
              <w:rPr>
                <w:rFonts w:cs="Arial"/>
              </w:rPr>
            </w:pPr>
            <w:r>
              <w:rPr>
                <w:rFonts w:cs="Arial"/>
              </w:rPr>
              <w:t>Tx</w:t>
            </w:r>
          </w:p>
        </w:tc>
        <w:tc>
          <w:tcPr>
            <w:tcW w:w="872" w:type="dxa"/>
            <w:tcBorders>
              <w:top w:val="nil"/>
              <w:left w:val="nil"/>
              <w:bottom w:val="nil"/>
              <w:right w:val="nil"/>
            </w:tcBorders>
          </w:tcPr>
          <w:p w14:paraId="745A38DB" w14:textId="77777777" w:rsidR="00486D73" w:rsidRDefault="00486D73" w:rsidP="00E70A8F">
            <w:pPr>
              <w:tabs>
                <w:tab w:val="left" w:pos="450"/>
              </w:tabs>
              <w:spacing w:after="0" w:line="260" w:lineRule="exact"/>
              <w:ind w:left="162"/>
              <w:rPr>
                <w:rFonts w:cs="Arial"/>
              </w:rPr>
            </w:pPr>
            <w:r>
              <w:rPr>
                <w:rFonts w:cs="Arial"/>
              </w:rPr>
              <w:t>Tx</w:t>
            </w:r>
          </w:p>
        </w:tc>
        <w:tc>
          <w:tcPr>
            <w:tcW w:w="1354" w:type="dxa"/>
            <w:tcBorders>
              <w:top w:val="nil"/>
              <w:left w:val="nil"/>
              <w:bottom w:val="nil"/>
              <w:right w:val="nil"/>
            </w:tcBorders>
          </w:tcPr>
          <w:p w14:paraId="44442A23" w14:textId="77777777" w:rsidR="00486D73" w:rsidRDefault="00486D73" w:rsidP="00E70A8F">
            <w:pPr>
              <w:tabs>
                <w:tab w:val="left" w:pos="450"/>
              </w:tabs>
              <w:spacing w:after="0" w:line="260" w:lineRule="exact"/>
              <w:ind w:left="162"/>
              <w:rPr>
                <w:rFonts w:cs="Arial"/>
              </w:rPr>
            </w:pPr>
            <w:r>
              <w:rPr>
                <w:rFonts w:cs="Arial"/>
              </w:rPr>
              <w:t>Tx</w:t>
            </w:r>
          </w:p>
        </w:tc>
        <w:tc>
          <w:tcPr>
            <w:tcW w:w="1399" w:type="dxa"/>
            <w:tcBorders>
              <w:top w:val="nil"/>
              <w:left w:val="nil"/>
              <w:bottom w:val="nil"/>
              <w:right w:val="nil"/>
            </w:tcBorders>
          </w:tcPr>
          <w:p w14:paraId="06114EDE" w14:textId="77777777" w:rsidR="00486D73" w:rsidRDefault="00486D73" w:rsidP="00E70A8F">
            <w:pPr>
              <w:spacing w:after="0" w:line="260" w:lineRule="exact"/>
              <w:jc w:val="center"/>
              <w:rPr>
                <w:rFonts w:cs="Arial"/>
              </w:rPr>
            </w:pPr>
            <w:r>
              <w:rPr>
                <w:rFonts w:cs="Arial"/>
              </w:rPr>
              <w:t>-2.25</w:t>
            </w:r>
          </w:p>
        </w:tc>
        <w:tc>
          <w:tcPr>
            <w:tcW w:w="1369" w:type="dxa"/>
            <w:tcBorders>
              <w:top w:val="nil"/>
              <w:left w:val="nil"/>
              <w:bottom w:val="nil"/>
              <w:right w:val="nil"/>
            </w:tcBorders>
          </w:tcPr>
          <w:p w14:paraId="610B5F6E" w14:textId="77777777" w:rsidR="00486D73" w:rsidRDefault="00486D73" w:rsidP="00E70A8F">
            <w:pPr>
              <w:spacing w:after="0" w:line="260" w:lineRule="exact"/>
              <w:jc w:val="center"/>
              <w:rPr>
                <w:rFonts w:cs="Arial"/>
              </w:rPr>
            </w:pPr>
            <w:r>
              <w:rPr>
                <w:rFonts w:cs="Arial"/>
              </w:rPr>
              <w:t>710.3</w:t>
            </w:r>
          </w:p>
        </w:tc>
      </w:tr>
      <w:tr w:rsidR="00486D73" w14:paraId="14AB530D" w14:textId="77777777" w:rsidTr="00E70A8F">
        <w:trPr>
          <w:jc w:val="center"/>
        </w:trPr>
        <w:tc>
          <w:tcPr>
            <w:tcW w:w="704" w:type="dxa"/>
            <w:tcBorders>
              <w:top w:val="nil"/>
              <w:left w:val="nil"/>
              <w:bottom w:val="single" w:sz="6" w:space="0" w:color="auto"/>
              <w:right w:val="nil"/>
            </w:tcBorders>
          </w:tcPr>
          <w:p w14:paraId="4BCC10BE" w14:textId="77777777" w:rsidR="00486D73" w:rsidRDefault="00486D73" w:rsidP="00E70A8F">
            <w:pPr>
              <w:spacing w:after="0" w:line="260" w:lineRule="exact"/>
              <w:ind w:left="180"/>
              <w:rPr>
                <w:rFonts w:cs="Arial"/>
              </w:rPr>
            </w:pPr>
            <w:r>
              <w:rPr>
                <w:rFonts w:cs="Arial"/>
              </w:rPr>
              <w:t>Tx</w:t>
            </w:r>
          </w:p>
        </w:tc>
        <w:tc>
          <w:tcPr>
            <w:tcW w:w="872" w:type="dxa"/>
            <w:tcBorders>
              <w:top w:val="nil"/>
              <w:left w:val="nil"/>
              <w:bottom w:val="single" w:sz="6" w:space="0" w:color="auto"/>
              <w:right w:val="nil"/>
            </w:tcBorders>
          </w:tcPr>
          <w:p w14:paraId="6EAB2110" w14:textId="77777777" w:rsidR="00486D73" w:rsidRDefault="00486D73" w:rsidP="00E70A8F">
            <w:pPr>
              <w:tabs>
                <w:tab w:val="left" w:pos="450"/>
              </w:tabs>
              <w:spacing w:after="0" w:line="260" w:lineRule="exact"/>
              <w:ind w:left="162"/>
              <w:rPr>
                <w:rFonts w:cs="Arial"/>
              </w:rPr>
            </w:pPr>
            <w:r>
              <w:rPr>
                <w:rFonts w:cs="Arial"/>
              </w:rPr>
              <w:t>Tx</w:t>
            </w:r>
          </w:p>
        </w:tc>
        <w:tc>
          <w:tcPr>
            <w:tcW w:w="1354" w:type="dxa"/>
            <w:tcBorders>
              <w:top w:val="nil"/>
              <w:left w:val="nil"/>
              <w:bottom w:val="single" w:sz="6" w:space="0" w:color="auto"/>
              <w:right w:val="nil"/>
            </w:tcBorders>
          </w:tcPr>
          <w:p w14:paraId="36204D10" w14:textId="77777777" w:rsidR="00486D73" w:rsidRDefault="00486D73" w:rsidP="00E70A8F">
            <w:pPr>
              <w:tabs>
                <w:tab w:val="left" w:pos="450"/>
              </w:tabs>
              <w:spacing w:after="0" w:line="260" w:lineRule="exact"/>
              <w:ind w:left="162"/>
              <w:rPr>
                <w:rFonts w:cs="Arial"/>
              </w:rPr>
            </w:pPr>
            <w:r>
              <w:rPr>
                <w:rFonts w:cs="Arial"/>
              </w:rPr>
              <w:t>Tx</w:t>
            </w:r>
          </w:p>
        </w:tc>
        <w:tc>
          <w:tcPr>
            <w:tcW w:w="1399" w:type="dxa"/>
            <w:tcBorders>
              <w:top w:val="nil"/>
              <w:left w:val="nil"/>
              <w:bottom w:val="single" w:sz="6" w:space="0" w:color="auto"/>
              <w:right w:val="nil"/>
            </w:tcBorders>
          </w:tcPr>
          <w:p w14:paraId="1039282C" w14:textId="77777777" w:rsidR="00486D73" w:rsidRDefault="00486D73" w:rsidP="00E70A8F">
            <w:pPr>
              <w:spacing w:after="0" w:line="260" w:lineRule="exact"/>
              <w:jc w:val="center"/>
              <w:rPr>
                <w:rFonts w:cs="Arial"/>
              </w:rPr>
            </w:pPr>
            <w:r>
              <w:rPr>
                <w:rFonts w:cs="Arial"/>
              </w:rPr>
              <w:t>-2.25</w:t>
            </w:r>
          </w:p>
        </w:tc>
        <w:tc>
          <w:tcPr>
            <w:tcW w:w="1369" w:type="dxa"/>
            <w:tcBorders>
              <w:top w:val="nil"/>
              <w:left w:val="nil"/>
              <w:bottom w:val="single" w:sz="6" w:space="0" w:color="auto"/>
              <w:right w:val="nil"/>
            </w:tcBorders>
          </w:tcPr>
          <w:p w14:paraId="7BC6CCCA" w14:textId="77777777" w:rsidR="00486D73" w:rsidRDefault="00486D73" w:rsidP="00E70A8F">
            <w:pPr>
              <w:spacing w:after="0" w:line="260" w:lineRule="exact"/>
              <w:jc w:val="center"/>
              <w:rPr>
                <w:rFonts w:cs="Arial"/>
              </w:rPr>
            </w:pPr>
            <w:r>
              <w:rPr>
                <w:rFonts w:cs="Arial"/>
              </w:rPr>
              <w:t>710.3</w:t>
            </w:r>
          </w:p>
        </w:tc>
      </w:tr>
    </w:tbl>
    <w:p w14:paraId="5684A33C" w14:textId="77777777" w:rsidR="00412ED7" w:rsidRDefault="00412ED7" w:rsidP="00486D73">
      <w:pPr>
        <w:jc w:val="center"/>
        <w:rPr>
          <w:rFonts w:cs="Arial"/>
          <w:caps/>
          <w:sz w:val="16"/>
          <w:szCs w:val="16"/>
        </w:rPr>
      </w:pPr>
    </w:p>
    <w:p w14:paraId="43008ABB" w14:textId="2634F94D" w:rsidR="00486D73" w:rsidRDefault="00486D73" w:rsidP="00412ED7">
      <w:pPr>
        <w:pStyle w:val="Heading1"/>
      </w:pPr>
      <w:r>
        <w:t>L</w:t>
      </w:r>
      <w:r w:rsidR="007A5EC4">
        <w:t>ists</w:t>
      </w:r>
    </w:p>
    <w:p w14:paraId="06D6F616" w14:textId="77777777" w:rsidR="00486D73" w:rsidRDefault="00486D73" w:rsidP="00486D73">
      <w:pPr>
        <w:spacing w:after="0"/>
        <w:rPr>
          <w:rFonts w:cs="Arial"/>
          <w:b/>
          <w:caps/>
        </w:rPr>
      </w:pPr>
      <w:r>
        <w:rPr>
          <w:rFonts w:cs="Arial"/>
        </w:rPr>
        <w:t>Lists, whether set out with roman numerals (</w:t>
      </w:r>
      <w:proofErr w:type="spellStart"/>
      <w:r>
        <w:rPr>
          <w:rFonts w:cs="Arial"/>
        </w:rPr>
        <w:t>i</w:t>
      </w:r>
      <w:proofErr w:type="spellEnd"/>
      <w:r>
        <w:rPr>
          <w:rFonts w:cs="Arial"/>
        </w:rPr>
        <w:t xml:space="preserve">, ii, iii, etc), </w:t>
      </w:r>
      <w:proofErr w:type="spellStart"/>
      <w:r>
        <w:rPr>
          <w:rFonts w:cs="Arial"/>
        </w:rPr>
        <w:t>arabic</w:t>
      </w:r>
      <w:proofErr w:type="spellEnd"/>
      <w:r>
        <w:rPr>
          <w:rFonts w:cs="Arial"/>
        </w:rPr>
        <w:t xml:space="preserve"> numerals, or bullet points, should be set out with half a line space before and after (or a single blank line) the list.</w:t>
      </w:r>
    </w:p>
    <w:p w14:paraId="7FAB6EC6" w14:textId="77777777" w:rsidR="00486D73" w:rsidRDefault="00486D73" w:rsidP="00486D73">
      <w:pPr>
        <w:spacing w:after="0" w:line="120" w:lineRule="auto"/>
        <w:rPr>
          <w:rFonts w:cs="Arial"/>
          <w:b/>
          <w:caps/>
        </w:rPr>
      </w:pPr>
    </w:p>
    <w:p w14:paraId="6EC59864" w14:textId="77777777" w:rsidR="00486D73" w:rsidRDefault="00486D73" w:rsidP="00DD2412">
      <w:pPr>
        <w:pStyle w:val="ListParagraph"/>
        <w:rPr>
          <w:b/>
          <w:caps/>
        </w:rPr>
      </w:pPr>
      <w:r>
        <w:t xml:space="preserve">here </w:t>
      </w:r>
      <w:proofErr w:type="gramStart"/>
      <w:r>
        <w:t>is</w:t>
      </w:r>
      <w:proofErr w:type="gramEnd"/>
    </w:p>
    <w:p w14:paraId="2D7414EA" w14:textId="77777777" w:rsidR="00486D73" w:rsidRDefault="00486D73" w:rsidP="00DD2412">
      <w:pPr>
        <w:pStyle w:val="ListParagraph"/>
        <w:rPr>
          <w:b/>
          <w:caps/>
        </w:rPr>
      </w:pPr>
      <w:r>
        <w:t>an</w:t>
      </w:r>
    </w:p>
    <w:p w14:paraId="59530DBA" w14:textId="77777777" w:rsidR="00486D73" w:rsidRDefault="00486D73" w:rsidP="00DD2412">
      <w:pPr>
        <w:pStyle w:val="ListParagraph"/>
        <w:rPr>
          <w:b/>
          <w:caps/>
        </w:rPr>
      </w:pPr>
      <w:r>
        <w:t>example</w:t>
      </w:r>
    </w:p>
    <w:p w14:paraId="624285AA" w14:textId="77777777" w:rsidR="00486D73" w:rsidRDefault="00486D73" w:rsidP="00486D73">
      <w:pPr>
        <w:spacing w:after="0" w:line="120" w:lineRule="auto"/>
        <w:rPr>
          <w:rFonts w:cs="Arial"/>
          <w:b/>
          <w:caps/>
        </w:rPr>
      </w:pPr>
    </w:p>
    <w:p w14:paraId="2D0EB695" w14:textId="047EFBF9" w:rsidR="00486D73" w:rsidRDefault="00486D73" w:rsidP="00486D73">
      <w:pPr>
        <w:spacing w:after="0"/>
        <w:rPr>
          <w:rFonts w:cs="Arial"/>
          <w:b/>
        </w:rPr>
      </w:pPr>
      <w:r>
        <w:rPr>
          <w:rFonts w:cs="Arial"/>
        </w:rPr>
        <w:t xml:space="preserve">Lists should be used sparingly, as they can give the paper the character of a set of notes or a report rather than a polished text. </w:t>
      </w:r>
    </w:p>
    <w:p w14:paraId="47A59996" w14:textId="7DD02DC7" w:rsidR="00486D73" w:rsidRPr="00412ED7" w:rsidRDefault="00486D73" w:rsidP="00412ED7">
      <w:pPr>
        <w:pStyle w:val="Heading1"/>
      </w:pPr>
      <w:r w:rsidRPr="00412ED7">
        <w:t>SUBMISSION OF PAPERS</w:t>
      </w:r>
    </w:p>
    <w:p w14:paraId="61F09610" w14:textId="1CC057E7" w:rsidR="00486D73" w:rsidRDefault="00486D73" w:rsidP="00486D73">
      <w:pPr>
        <w:rPr>
          <w:rFonts w:cs="Arial"/>
        </w:rPr>
      </w:pPr>
      <w:r>
        <w:rPr>
          <w:rFonts w:cs="Arial"/>
        </w:rPr>
        <w:t xml:space="preserve">Papers should be submitted </w:t>
      </w:r>
      <w:r w:rsidR="00412ED7">
        <w:rPr>
          <w:rFonts w:cs="Arial"/>
        </w:rPr>
        <w:t xml:space="preserve">via </w:t>
      </w:r>
      <w:proofErr w:type="spellStart"/>
      <w:r w:rsidR="00412ED7">
        <w:rPr>
          <w:rFonts w:cs="Arial"/>
        </w:rPr>
        <w:t>EasyChair</w:t>
      </w:r>
      <w:proofErr w:type="spellEnd"/>
      <w:r w:rsidR="00412ED7">
        <w:rPr>
          <w:rFonts w:cs="Arial"/>
        </w:rPr>
        <w:t>. The link is below:</w:t>
      </w:r>
    </w:p>
    <w:p w14:paraId="19F8E9D9" w14:textId="36171DC6" w:rsidR="00412ED7" w:rsidRDefault="00BE5CED" w:rsidP="00DD2412">
      <w:pPr>
        <w:pStyle w:val="ListParagraph"/>
      </w:pPr>
      <w:hyperlink r:id="rId12" w:history="1">
        <w:r w:rsidR="00417963" w:rsidRPr="008F2252">
          <w:rPr>
            <w:rStyle w:val="Hyperlink"/>
          </w:rPr>
          <w:t>https://easychair.org/conferences/?conf=qsconference2021</w:t>
        </w:r>
      </w:hyperlink>
      <w:r w:rsidR="00417963">
        <w:t xml:space="preserve"> </w:t>
      </w:r>
    </w:p>
    <w:p w14:paraId="6E34178B" w14:textId="77777777" w:rsidR="00412ED7" w:rsidRPr="009F72FB" w:rsidRDefault="00412ED7" w:rsidP="00486D73">
      <w:pPr>
        <w:rPr>
          <w:rFonts w:cs="Arial"/>
        </w:rPr>
      </w:pPr>
    </w:p>
    <w:sectPr w:rsidR="00412ED7" w:rsidRPr="009F72F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52D38" w14:textId="77777777" w:rsidR="00BE5CED" w:rsidRDefault="00BE5CED" w:rsidP="003F0FD9">
      <w:pPr>
        <w:spacing w:after="0"/>
      </w:pPr>
      <w:r>
        <w:separator/>
      </w:r>
    </w:p>
    <w:p w14:paraId="2064A319" w14:textId="77777777" w:rsidR="00BE5CED" w:rsidRDefault="00BE5CED"/>
  </w:endnote>
  <w:endnote w:type="continuationSeparator" w:id="0">
    <w:p w14:paraId="3D39B864" w14:textId="77777777" w:rsidR="00BE5CED" w:rsidRDefault="00BE5CED" w:rsidP="003F0FD9">
      <w:pPr>
        <w:spacing w:after="0"/>
      </w:pPr>
      <w:r>
        <w:continuationSeparator/>
      </w:r>
    </w:p>
    <w:p w14:paraId="6A63B7C1" w14:textId="77777777" w:rsidR="00BE5CED" w:rsidRDefault="00BE5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443918"/>
      <w:docPartObj>
        <w:docPartGallery w:val="Page Numbers (Bottom of Page)"/>
        <w:docPartUnique/>
      </w:docPartObj>
    </w:sdtPr>
    <w:sdtEndPr>
      <w:rPr>
        <w:color w:val="7F7F7F" w:themeColor="background1" w:themeShade="7F"/>
        <w:spacing w:val="60"/>
      </w:rPr>
    </w:sdtEndPr>
    <w:sdtContent>
      <w:p w14:paraId="7761A6C7" w14:textId="7E4225DA" w:rsidR="003F0FD9" w:rsidRDefault="003F0FD9">
        <w:pPr>
          <w:pStyle w:val="Footer"/>
          <w:pBdr>
            <w:top w:val="single" w:sz="4" w:space="1" w:color="D9D9D9" w:themeColor="background1" w:themeShade="D9"/>
          </w:pBdr>
          <w:jc w:val="right"/>
        </w:pPr>
        <w:r w:rsidRPr="003F0FD9">
          <w:rPr>
            <w:i/>
            <w:iCs/>
            <w:sz w:val="16"/>
            <w:szCs w:val="16"/>
          </w:rPr>
          <w:fldChar w:fldCharType="begin"/>
        </w:r>
        <w:r w:rsidRPr="003F0FD9">
          <w:rPr>
            <w:i/>
            <w:iCs/>
            <w:sz w:val="16"/>
            <w:szCs w:val="16"/>
          </w:rPr>
          <w:instrText xml:space="preserve"> PAGE   \* MERGEFORMAT </w:instrText>
        </w:r>
        <w:r w:rsidRPr="003F0FD9">
          <w:rPr>
            <w:i/>
            <w:iCs/>
            <w:sz w:val="16"/>
            <w:szCs w:val="16"/>
          </w:rPr>
          <w:fldChar w:fldCharType="separate"/>
        </w:r>
        <w:r w:rsidRPr="003F0FD9">
          <w:rPr>
            <w:i/>
            <w:iCs/>
            <w:noProof/>
            <w:sz w:val="16"/>
            <w:szCs w:val="16"/>
          </w:rPr>
          <w:t>2</w:t>
        </w:r>
        <w:r w:rsidRPr="003F0FD9">
          <w:rPr>
            <w:i/>
            <w:iCs/>
            <w:noProof/>
            <w:sz w:val="16"/>
            <w:szCs w:val="16"/>
          </w:rPr>
          <w:fldChar w:fldCharType="end"/>
        </w:r>
        <w:r w:rsidRPr="003F0FD9">
          <w:rPr>
            <w:i/>
            <w:iCs/>
            <w:sz w:val="16"/>
            <w:szCs w:val="16"/>
          </w:rPr>
          <w:t xml:space="preserve"> | </w:t>
        </w:r>
        <w:r w:rsidRPr="003F0FD9">
          <w:rPr>
            <w:i/>
            <w:iCs/>
            <w:color w:val="7F7F7F" w:themeColor="background1" w:themeShade="7F"/>
            <w:spacing w:val="60"/>
            <w:sz w:val="16"/>
            <w:szCs w:val="16"/>
          </w:rPr>
          <w:t>Page</w:t>
        </w:r>
      </w:p>
    </w:sdtContent>
  </w:sdt>
  <w:p w14:paraId="79DA17DF" w14:textId="77777777" w:rsidR="003F0FD9" w:rsidRDefault="003F0FD9">
    <w:pPr>
      <w:pStyle w:val="Footer"/>
    </w:pPr>
  </w:p>
  <w:p w14:paraId="019FFBA7" w14:textId="77777777" w:rsidR="001B21E2" w:rsidRDefault="001B21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41857" w14:textId="77777777" w:rsidR="00BE5CED" w:rsidRDefault="00BE5CED" w:rsidP="003F0FD9">
      <w:pPr>
        <w:spacing w:after="0"/>
      </w:pPr>
      <w:r>
        <w:separator/>
      </w:r>
    </w:p>
    <w:p w14:paraId="52F69227" w14:textId="77777777" w:rsidR="00BE5CED" w:rsidRDefault="00BE5CED"/>
  </w:footnote>
  <w:footnote w:type="continuationSeparator" w:id="0">
    <w:p w14:paraId="542A78F0" w14:textId="77777777" w:rsidR="00BE5CED" w:rsidRDefault="00BE5CED" w:rsidP="003F0FD9">
      <w:pPr>
        <w:spacing w:after="0"/>
      </w:pPr>
      <w:r>
        <w:continuationSeparator/>
      </w:r>
    </w:p>
    <w:p w14:paraId="7C6E7BAE" w14:textId="77777777" w:rsidR="00BE5CED" w:rsidRDefault="00BE5C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A48EE"/>
    <w:multiLevelType w:val="multilevel"/>
    <w:tmpl w:val="301CF9C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2E1B056B"/>
    <w:multiLevelType w:val="hybridMultilevel"/>
    <w:tmpl w:val="8A5EBC56"/>
    <w:lvl w:ilvl="0" w:tplc="DA28E61E">
      <w:start w:val="1"/>
      <w:numFmt w:val="bullet"/>
      <w:pStyle w:val="ListParagraph"/>
      <w:lvlText w:val=""/>
      <w:lvlJc w:val="left"/>
      <w:pPr>
        <w:ind w:left="360" w:hanging="360"/>
      </w:pPr>
      <w:rPr>
        <w:rFonts w:ascii="Symbol" w:hAnsi="Symbol" w:hint="default"/>
      </w:rPr>
    </w:lvl>
    <w:lvl w:ilvl="1" w:tplc="F4FAD09A">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2E9425AC"/>
    <w:multiLevelType w:val="hybridMultilevel"/>
    <w:tmpl w:val="E2C6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52173"/>
    <w:multiLevelType w:val="hybridMultilevel"/>
    <w:tmpl w:val="D53CF3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42950"/>
    <w:multiLevelType w:val="hybridMultilevel"/>
    <w:tmpl w:val="AEB29498"/>
    <w:lvl w:ilvl="0" w:tplc="6EBA423E">
      <w:start w:val="1"/>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15:restartNumberingAfterBreak="0">
    <w:nsid w:val="60567D19"/>
    <w:multiLevelType w:val="hybridMultilevel"/>
    <w:tmpl w:val="DD94F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wMDCzsDQyMDUwNDNX0lEKTi0uzszPAykwqgUAl+ZsGywAAAA="/>
  </w:docVars>
  <w:rsids>
    <w:rsidRoot w:val="000F0208"/>
    <w:rsid w:val="00043FD0"/>
    <w:rsid w:val="00067BAA"/>
    <w:rsid w:val="000B4DFD"/>
    <w:rsid w:val="000F0208"/>
    <w:rsid w:val="00187104"/>
    <w:rsid w:val="001B21E2"/>
    <w:rsid w:val="001F7353"/>
    <w:rsid w:val="00203EE4"/>
    <w:rsid w:val="00216F0B"/>
    <w:rsid w:val="002435B7"/>
    <w:rsid w:val="00286910"/>
    <w:rsid w:val="002A34E9"/>
    <w:rsid w:val="00384E7F"/>
    <w:rsid w:val="00395D79"/>
    <w:rsid w:val="003E634C"/>
    <w:rsid w:val="003F0FD9"/>
    <w:rsid w:val="003F1B56"/>
    <w:rsid w:val="00412ED7"/>
    <w:rsid w:val="00417963"/>
    <w:rsid w:val="00476B4F"/>
    <w:rsid w:val="00480DB7"/>
    <w:rsid w:val="004814F1"/>
    <w:rsid w:val="00486D73"/>
    <w:rsid w:val="005856FD"/>
    <w:rsid w:val="005E4CF1"/>
    <w:rsid w:val="00661179"/>
    <w:rsid w:val="00682EC7"/>
    <w:rsid w:val="006932E1"/>
    <w:rsid w:val="00727DBE"/>
    <w:rsid w:val="00752A78"/>
    <w:rsid w:val="007562DF"/>
    <w:rsid w:val="00790AA2"/>
    <w:rsid w:val="007A5EC4"/>
    <w:rsid w:val="00824C60"/>
    <w:rsid w:val="00846DF1"/>
    <w:rsid w:val="00884D5F"/>
    <w:rsid w:val="008A31EB"/>
    <w:rsid w:val="008F547A"/>
    <w:rsid w:val="009049CE"/>
    <w:rsid w:val="00904C0A"/>
    <w:rsid w:val="0092156B"/>
    <w:rsid w:val="00990A40"/>
    <w:rsid w:val="009C3867"/>
    <w:rsid w:val="00A16EEA"/>
    <w:rsid w:val="00AD2314"/>
    <w:rsid w:val="00BC3C99"/>
    <w:rsid w:val="00BE5CED"/>
    <w:rsid w:val="00C817CA"/>
    <w:rsid w:val="00C90985"/>
    <w:rsid w:val="00CA21D1"/>
    <w:rsid w:val="00CF33BA"/>
    <w:rsid w:val="00D23FA1"/>
    <w:rsid w:val="00D862A2"/>
    <w:rsid w:val="00DC3250"/>
    <w:rsid w:val="00DD2412"/>
    <w:rsid w:val="00DE0CCF"/>
    <w:rsid w:val="00DF49E1"/>
    <w:rsid w:val="00E70A8F"/>
    <w:rsid w:val="00E929F0"/>
    <w:rsid w:val="00EA3587"/>
    <w:rsid w:val="00F11A71"/>
    <w:rsid w:val="00F40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8B84"/>
  <w15:docId w15:val="{4FD388D2-3110-4765-BD78-C8984D12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0A"/>
    <w:pPr>
      <w:spacing w:line="240" w:lineRule="auto"/>
    </w:pPr>
    <w:rPr>
      <w:rFonts w:ascii="Arial" w:hAnsi="Arial"/>
      <w:sz w:val="20"/>
    </w:rPr>
  </w:style>
  <w:style w:type="paragraph" w:styleId="Heading1">
    <w:name w:val="heading 1"/>
    <w:basedOn w:val="Normal"/>
    <w:next w:val="Normal"/>
    <w:link w:val="Heading1Char"/>
    <w:uiPriority w:val="9"/>
    <w:qFormat/>
    <w:rsid w:val="00E70A8F"/>
    <w:pPr>
      <w:spacing w:before="240"/>
      <w:outlineLvl w:val="0"/>
    </w:pPr>
    <w:rPr>
      <w:rFonts w:cs="Arial"/>
      <w:b/>
      <w:sz w:val="24"/>
      <w:szCs w:val="24"/>
    </w:rPr>
  </w:style>
  <w:style w:type="paragraph" w:styleId="Heading2">
    <w:name w:val="heading 2"/>
    <w:basedOn w:val="Normal"/>
    <w:next w:val="Normal"/>
    <w:link w:val="Heading2Char"/>
    <w:uiPriority w:val="9"/>
    <w:unhideWhenUsed/>
    <w:qFormat/>
    <w:rsid w:val="00067BAA"/>
    <w:pPr>
      <w:tabs>
        <w:tab w:val="left" w:pos="450"/>
      </w:tabs>
      <w:overflowPunct w:val="0"/>
      <w:autoSpaceDE w:val="0"/>
      <w:autoSpaceDN w:val="0"/>
      <w:adjustRightInd w:val="0"/>
      <w:spacing w:before="240" w:after="240" w:line="220" w:lineRule="exact"/>
      <w:jc w:val="both"/>
      <w:textAlignment w:val="baseline"/>
      <w:outlineLvl w:val="1"/>
    </w:pPr>
    <w:rPr>
      <w:rFonts w:eastAsia="Times New Roman" w:cs="Arial"/>
      <w:b/>
      <w:szCs w:val="20"/>
    </w:rPr>
  </w:style>
  <w:style w:type="paragraph" w:styleId="Heading3">
    <w:name w:val="heading 3"/>
    <w:basedOn w:val="Normal"/>
    <w:next w:val="Normal"/>
    <w:link w:val="Heading3Char"/>
    <w:uiPriority w:val="9"/>
    <w:unhideWhenUsed/>
    <w:qFormat/>
    <w:rsid w:val="00067BAA"/>
    <w:pPr>
      <w:outlineLvl w:val="2"/>
    </w:pPr>
    <w:rPr>
      <w:rFonts w:cs="Arial"/>
    </w:rPr>
  </w:style>
  <w:style w:type="paragraph" w:styleId="Heading4">
    <w:name w:val="heading 4"/>
    <w:basedOn w:val="Normal"/>
    <w:next w:val="Normal"/>
    <w:link w:val="Heading4Char"/>
    <w:uiPriority w:val="9"/>
    <w:unhideWhenUsed/>
    <w:qFormat/>
    <w:rsid w:val="00067BAA"/>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412"/>
    <w:pPr>
      <w:numPr>
        <w:numId w:val="6"/>
      </w:numPr>
      <w:spacing w:after="240"/>
      <w:contextualSpacing/>
    </w:pPr>
  </w:style>
  <w:style w:type="paragraph" w:styleId="BalloonText">
    <w:name w:val="Balloon Text"/>
    <w:basedOn w:val="Normal"/>
    <w:link w:val="BalloonTextChar"/>
    <w:uiPriority w:val="99"/>
    <w:semiHidden/>
    <w:unhideWhenUsed/>
    <w:rsid w:val="005856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6FD"/>
    <w:rPr>
      <w:rFonts w:ascii="Tahoma" w:hAnsi="Tahoma" w:cs="Tahoma"/>
      <w:sz w:val="16"/>
      <w:szCs w:val="16"/>
    </w:rPr>
  </w:style>
  <w:style w:type="character" w:styleId="Hyperlink">
    <w:name w:val="Hyperlink"/>
    <w:basedOn w:val="DefaultParagraphFont"/>
    <w:uiPriority w:val="99"/>
    <w:unhideWhenUsed/>
    <w:rsid w:val="00990A40"/>
    <w:rPr>
      <w:color w:val="0000FF" w:themeColor="hyperlink"/>
      <w:u w:val="single"/>
    </w:rPr>
  </w:style>
  <w:style w:type="character" w:styleId="UnresolvedMention">
    <w:name w:val="Unresolved Mention"/>
    <w:basedOn w:val="DefaultParagraphFont"/>
    <w:uiPriority w:val="99"/>
    <w:semiHidden/>
    <w:unhideWhenUsed/>
    <w:rsid w:val="00990A40"/>
    <w:rPr>
      <w:color w:val="605E5C"/>
      <w:shd w:val="clear" w:color="auto" w:fill="E1DFDD"/>
    </w:rPr>
  </w:style>
  <w:style w:type="paragraph" w:styleId="Title">
    <w:name w:val="Title"/>
    <w:basedOn w:val="Normal"/>
    <w:next w:val="Normal"/>
    <w:link w:val="TitleChar"/>
    <w:uiPriority w:val="10"/>
    <w:qFormat/>
    <w:rsid w:val="002435B7"/>
    <w:rPr>
      <w:rFonts w:cs="Arial"/>
      <w:b/>
      <w:sz w:val="28"/>
      <w:szCs w:val="28"/>
    </w:rPr>
  </w:style>
  <w:style w:type="character" w:customStyle="1" w:styleId="TitleChar">
    <w:name w:val="Title Char"/>
    <w:basedOn w:val="DefaultParagraphFont"/>
    <w:link w:val="Title"/>
    <w:uiPriority w:val="10"/>
    <w:rsid w:val="002435B7"/>
    <w:rPr>
      <w:rFonts w:ascii="Arial" w:hAnsi="Arial" w:cs="Arial"/>
      <w:b/>
      <w:sz w:val="28"/>
      <w:szCs w:val="28"/>
    </w:rPr>
  </w:style>
  <w:style w:type="paragraph" w:customStyle="1" w:styleId="AutorNames">
    <w:name w:val="Autor Names"/>
    <w:basedOn w:val="Normal"/>
    <w:qFormat/>
    <w:rsid w:val="00824C60"/>
    <w:rPr>
      <w:rFonts w:cs="Arial"/>
      <w:b/>
      <w:sz w:val="24"/>
      <w:szCs w:val="24"/>
    </w:rPr>
  </w:style>
  <w:style w:type="paragraph" w:customStyle="1" w:styleId="AuthorNameSuperscript">
    <w:name w:val="Author Name Superscript"/>
    <w:basedOn w:val="AutorNames"/>
    <w:qFormat/>
    <w:rsid w:val="002435B7"/>
    <w:rPr>
      <w:vertAlign w:val="superscript"/>
    </w:rPr>
  </w:style>
  <w:style w:type="paragraph" w:customStyle="1" w:styleId="Affiliation">
    <w:name w:val="Affiliation"/>
    <w:basedOn w:val="Normal"/>
    <w:qFormat/>
    <w:rsid w:val="002435B7"/>
    <w:pPr>
      <w:ind w:left="720"/>
    </w:pPr>
    <w:rPr>
      <w:rFonts w:cs="Arial"/>
      <w:szCs w:val="20"/>
    </w:rPr>
  </w:style>
  <w:style w:type="paragraph" w:customStyle="1" w:styleId="Keywords">
    <w:name w:val="Keywords"/>
    <w:basedOn w:val="Normal"/>
    <w:qFormat/>
    <w:rsid w:val="003F0FD9"/>
    <w:rPr>
      <w:rFonts w:cs="Arial"/>
      <w:szCs w:val="20"/>
    </w:rPr>
  </w:style>
  <w:style w:type="paragraph" w:customStyle="1" w:styleId="KeywordHeading">
    <w:name w:val="Keyword Heading"/>
    <w:basedOn w:val="Keywords"/>
    <w:rsid w:val="003F0FD9"/>
    <w:rPr>
      <w:b/>
    </w:rPr>
  </w:style>
  <w:style w:type="paragraph" w:customStyle="1" w:styleId="AbstractHeading">
    <w:name w:val="Abstract Heading"/>
    <w:basedOn w:val="Normal"/>
    <w:qFormat/>
    <w:rsid w:val="003F0FD9"/>
    <w:rPr>
      <w:rFonts w:cs="Arial"/>
      <w:b/>
      <w:sz w:val="28"/>
      <w:szCs w:val="28"/>
    </w:rPr>
  </w:style>
  <w:style w:type="paragraph" w:customStyle="1" w:styleId="Abstract">
    <w:name w:val="Abstract"/>
    <w:basedOn w:val="Normal"/>
    <w:qFormat/>
    <w:rsid w:val="003F0FD9"/>
    <w:pPr>
      <w:ind w:left="720"/>
    </w:pPr>
    <w:rPr>
      <w:rFonts w:cs="Arial"/>
      <w:i/>
      <w:sz w:val="24"/>
      <w:szCs w:val="24"/>
    </w:rPr>
  </w:style>
  <w:style w:type="paragraph" w:styleId="Header">
    <w:name w:val="header"/>
    <w:basedOn w:val="Normal"/>
    <w:link w:val="HeaderChar"/>
    <w:uiPriority w:val="99"/>
    <w:unhideWhenUsed/>
    <w:rsid w:val="003F0FD9"/>
    <w:pPr>
      <w:tabs>
        <w:tab w:val="center" w:pos="4513"/>
        <w:tab w:val="right" w:pos="9026"/>
      </w:tabs>
      <w:spacing w:after="0"/>
    </w:pPr>
  </w:style>
  <w:style w:type="character" w:customStyle="1" w:styleId="HeaderChar">
    <w:name w:val="Header Char"/>
    <w:basedOn w:val="DefaultParagraphFont"/>
    <w:link w:val="Header"/>
    <w:uiPriority w:val="99"/>
    <w:rsid w:val="003F0FD9"/>
    <w:rPr>
      <w:rFonts w:ascii="Arial" w:hAnsi="Arial"/>
    </w:rPr>
  </w:style>
  <w:style w:type="paragraph" w:styleId="Footer">
    <w:name w:val="footer"/>
    <w:basedOn w:val="Normal"/>
    <w:link w:val="FooterChar"/>
    <w:uiPriority w:val="99"/>
    <w:unhideWhenUsed/>
    <w:rsid w:val="003F0FD9"/>
    <w:pPr>
      <w:tabs>
        <w:tab w:val="center" w:pos="4513"/>
        <w:tab w:val="right" w:pos="9026"/>
      </w:tabs>
      <w:spacing w:after="0"/>
    </w:pPr>
  </w:style>
  <w:style w:type="character" w:customStyle="1" w:styleId="FooterChar">
    <w:name w:val="Footer Char"/>
    <w:basedOn w:val="DefaultParagraphFont"/>
    <w:link w:val="Footer"/>
    <w:uiPriority w:val="99"/>
    <w:rsid w:val="003F0FD9"/>
    <w:rPr>
      <w:rFonts w:ascii="Arial" w:hAnsi="Arial"/>
    </w:rPr>
  </w:style>
  <w:style w:type="character" w:customStyle="1" w:styleId="Heading1Char">
    <w:name w:val="Heading 1 Char"/>
    <w:basedOn w:val="DefaultParagraphFont"/>
    <w:link w:val="Heading1"/>
    <w:uiPriority w:val="9"/>
    <w:rsid w:val="00E70A8F"/>
    <w:rPr>
      <w:rFonts w:ascii="Arial" w:hAnsi="Arial" w:cs="Arial"/>
      <w:b/>
      <w:sz w:val="24"/>
      <w:szCs w:val="24"/>
    </w:rPr>
  </w:style>
  <w:style w:type="paragraph" w:customStyle="1" w:styleId="AbstractText">
    <w:name w:val="Abstract Text"/>
    <w:basedOn w:val="Abstract"/>
    <w:qFormat/>
    <w:rsid w:val="00486D73"/>
    <w:rPr>
      <w:sz w:val="20"/>
      <w:szCs w:val="20"/>
    </w:rPr>
  </w:style>
  <w:style w:type="paragraph" w:styleId="FootnoteText">
    <w:name w:val="footnote text"/>
    <w:basedOn w:val="Normal"/>
    <w:link w:val="FootnoteTextChar"/>
    <w:semiHidden/>
    <w:rsid w:val="00486D73"/>
    <w:pPr>
      <w:overflowPunct w:val="0"/>
      <w:autoSpaceDE w:val="0"/>
      <w:autoSpaceDN w:val="0"/>
      <w:adjustRightInd w:val="0"/>
      <w:spacing w:after="0"/>
      <w:textAlignment w:val="baseline"/>
    </w:pPr>
    <w:rPr>
      <w:rFonts w:ascii="Times" w:eastAsia="Times New Roman" w:hAnsi="Times" w:cs="Times New Roman"/>
      <w:szCs w:val="20"/>
    </w:rPr>
  </w:style>
  <w:style w:type="character" w:customStyle="1" w:styleId="FootnoteTextChar">
    <w:name w:val="Footnote Text Char"/>
    <w:basedOn w:val="DefaultParagraphFont"/>
    <w:link w:val="FootnoteText"/>
    <w:semiHidden/>
    <w:rsid w:val="00486D73"/>
    <w:rPr>
      <w:rFonts w:ascii="Times" w:eastAsia="Times New Roman" w:hAnsi="Times" w:cs="Times New Roman"/>
      <w:sz w:val="20"/>
      <w:szCs w:val="20"/>
    </w:rPr>
  </w:style>
  <w:style w:type="character" w:customStyle="1" w:styleId="Heading3Char">
    <w:name w:val="Heading 3 Char"/>
    <w:basedOn w:val="DefaultParagraphFont"/>
    <w:link w:val="Heading3"/>
    <w:uiPriority w:val="9"/>
    <w:rsid w:val="00067BAA"/>
    <w:rPr>
      <w:rFonts w:ascii="Arial" w:hAnsi="Arial" w:cs="Arial"/>
      <w:sz w:val="20"/>
    </w:rPr>
  </w:style>
  <w:style w:type="paragraph" w:customStyle="1" w:styleId="References">
    <w:name w:val="References"/>
    <w:basedOn w:val="Normal"/>
    <w:qFormat/>
    <w:rsid w:val="00824C60"/>
    <w:pPr>
      <w:ind w:left="142" w:hanging="142"/>
    </w:pPr>
    <w:rPr>
      <w:rFonts w:cs="Arial"/>
    </w:rPr>
  </w:style>
  <w:style w:type="character" w:customStyle="1" w:styleId="Heading2Char">
    <w:name w:val="Heading 2 Char"/>
    <w:basedOn w:val="DefaultParagraphFont"/>
    <w:link w:val="Heading2"/>
    <w:uiPriority w:val="9"/>
    <w:rsid w:val="00E70A8F"/>
    <w:rPr>
      <w:rFonts w:ascii="Arial" w:eastAsia="Times New Roman" w:hAnsi="Arial" w:cs="Arial"/>
      <w:b/>
      <w:sz w:val="20"/>
      <w:szCs w:val="20"/>
    </w:rPr>
  </w:style>
  <w:style w:type="paragraph" w:customStyle="1" w:styleId="TableHeader">
    <w:name w:val="Table Header"/>
    <w:basedOn w:val="Normal"/>
    <w:qFormat/>
    <w:rsid w:val="00824C60"/>
    <w:pPr>
      <w:overflowPunct w:val="0"/>
      <w:autoSpaceDE w:val="0"/>
      <w:autoSpaceDN w:val="0"/>
      <w:adjustRightInd w:val="0"/>
      <w:spacing w:after="0" w:line="220" w:lineRule="exact"/>
      <w:jc w:val="center"/>
      <w:textAlignment w:val="baseline"/>
    </w:pPr>
    <w:rPr>
      <w:rFonts w:eastAsia="Times New Roman" w:cs="Arial"/>
      <w:bCs/>
      <w:sz w:val="16"/>
      <w:szCs w:val="20"/>
    </w:rPr>
  </w:style>
  <w:style w:type="character" w:customStyle="1" w:styleId="Heading4Char">
    <w:name w:val="Heading 4 Char"/>
    <w:basedOn w:val="DefaultParagraphFont"/>
    <w:link w:val="Heading4"/>
    <w:uiPriority w:val="9"/>
    <w:rsid w:val="00067BAA"/>
    <w:rPr>
      <w:rFonts w:ascii="Arial" w:hAnsi="Arial"/>
      <w:i/>
      <w:iCs/>
      <w:sz w:val="20"/>
    </w:rPr>
  </w:style>
  <w:style w:type="paragraph" w:customStyle="1" w:styleId="Figure">
    <w:name w:val="Figure"/>
    <w:basedOn w:val="Normal"/>
    <w:qFormat/>
    <w:rsid w:val="00824C60"/>
    <w:pPr>
      <w:overflowPunct w:val="0"/>
      <w:autoSpaceDE w:val="0"/>
      <w:autoSpaceDN w:val="0"/>
      <w:adjustRightInd w:val="0"/>
      <w:spacing w:after="0" w:line="220" w:lineRule="exact"/>
      <w:jc w:val="center"/>
      <w:textAlignment w:val="baseline"/>
    </w:pPr>
    <w:rPr>
      <w:rFonts w:eastAsia="Times New Roman" w:cs="Arial"/>
      <w:bCs/>
      <w:sz w:val="16"/>
      <w:szCs w:val="20"/>
    </w:rPr>
  </w:style>
  <w:style w:type="paragraph" w:customStyle="1" w:styleId="Table">
    <w:name w:val="Table"/>
    <w:basedOn w:val="TableHeader"/>
    <w:qFormat/>
    <w:rsid w:val="00412ED7"/>
    <w:rPr>
      <w:b/>
      <w:bCs w:val="0"/>
    </w:rPr>
  </w:style>
  <w:style w:type="character" w:styleId="FollowedHyperlink">
    <w:name w:val="FollowedHyperlink"/>
    <w:basedOn w:val="DefaultParagraphFont"/>
    <w:uiPriority w:val="99"/>
    <w:semiHidden/>
    <w:unhideWhenUsed/>
    <w:rsid w:val="00417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it.crafford@mandela.ac.z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sychair.org/conferences/?conf=qsconference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b.uct.ac.za/sites/default/files/image_tool/images/25/UCT%20Author-date-referencing-guide.pdf" TargetMode="External"/><Relationship Id="rId4" Type="http://schemas.openxmlformats.org/officeDocument/2006/relationships/settings" Target="settings.xml"/><Relationship Id="rId9" Type="http://schemas.openxmlformats.org/officeDocument/2006/relationships/hyperlink" Target="https://www.mendeley.com/guid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1170B-A1B8-4116-BB4D-C669DC5C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1228</Words>
  <Characters>6436</Characters>
  <Application>Microsoft Office Word</Application>
  <DocSecurity>0</DocSecurity>
  <Lines>429</Lines>
  <Paragraphs>364</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Gorse01</dc:creator>
  <cp:lastModifiedBy>Crafford, Gerrit (Prof) (Summerstrand Campus North)</cp:lastModifiedBy>
  <cp:revision>19</cp:revision>
  <dcterms:created xsi:type="dcterms:W3CDTF">2020-12-09T10:25:00Z</dcterms:created>
  <dcterms:modified xsi:type="dcterms:W3CDTF">2021-07-08T17:26:00Z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http://www.zotero.org/styles/harvard-university-of-cape-town</vt:lpwstr>
  </property>
  <property fmtid="{D5CDD505-2E9C-101B-9397-08002B2CF9AE}" pid="21" name="Mendeley Recent Style Name 9_1">
    <vt:lpwstr>University of Cape Town - Harvard</vt:lpwstr>
  </property>
  <property fmtid="{D5CDD505-2E9C-101B-9397-08002B2CF9AE}" pid="22" name="Mendeley Document_1">
    <vt:lpwstr>True</vt:lpwstr>
  </property>
  <property fmtid="{D5CDD505-2E9C-101B-9397-08002B2CF9AE}" pid="23" name="Mendeley Citation Style_1">
    <vt:lpwstr>http://www.zotero.org/styles/harvard-university-of-cape-town</vt:lpwstr>
  </property>
  <property fmtid="{D5CDD505-2E9C-101B-9397-08002B2CF9AE}" pid="24" name="Mendeley Unique User Id_1">
    <vt:lpwstr>a05450cc-b614-3dbc-b0da-32165dac163f</vt:lpwstr>
  </property>
</Properties>
</file>